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rPr>
        <w:t>На основу чл. 119. став 1. тачка 1)  Закона о основама система образовањаи васпитања ("Службени гласник РС" бр. 88/2017, 27/2018 – др закони, 10/2019, 6/20</w:t>
      </w:r>
      <w:r>
        <w:rPr>
          <w:rFonts w:hint="default" w:ascii="Times New Roman" w:hAnsi="Times New Roman" w:eastAsia="Times New Roman" w:cs="Times New Roman"/>
          <w:sz w:val="24"/>
          <w:szCs w:val="24"/>
          <w:lang w:val="sr-Cyrl-RS"/>
        </w:rPr>
        <w:t>,</w:t>
      </w:r>
      <w:r>
        <w:rPr>
          <w:rFonts w:ascii="Times New Roman" w:hAnsi="Times New Roman" w:eastAsia="Times New Roman" w:cs="Times New Roman"/>
          <w:sz w:val="24"/>
          <w:szCs w:val="24"/>
        </w:rPr>
        <w:t xml:space="preserve"> 129/21</w:t>
      </w:r>
      <w:r>
        <w:rPr>
          <w:rFonts w:hint="default" w:ascii="Times New Roman" w:hAnsi="Times New Roman" w:eastAsia="Times New Roman" w:cs="Times New Roman"/>
          <w:sz w:val="24"/>
          <w:szCs w:val="24"/>
          <w:lang w:val="sr-Cyrl-RS"/>
        </w:rPr>
        <w:t xml:space="preserve"> и 92/23</w:t>
      </w:r>
      <w:r>
        <w:rPr>
          <w:rFonts w:ascii="Times New Roman" w:hAnsi="Times New Roman" w:eastAsia="Times New Roman" w:cs="Times New Roman"/>
          <w:sz w:val="24"/>
          <w:szCs w:val="24"/>
        </w:rPr>
        <w:t xml:space="preserve">, у даљем тексту: Закон) и члана </w:t>
      </w:r>
      <w:r>
        <w:rPr>
          <w:rFonts w:ascii="Times New Roman" w:hAnsi="Times New Roman" w:eastAsia="Times New Roman" w:cs="Times New Roman"/>
          <w:sz w:val="24"/>
          <w:szCs w:val="24"/>
          <w:lang w:val="sr-Cyrl-RS"/>
        </w:rPr>
        <w:t>75</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sr-Cyrl-RS"/>
        </w:rPr>
        <w:t xml:space="preserve">став 1. тачка 1. Статута Основне школе Душко Радовић“ у Сремчици, Школски одбор на седници одржаној дана </w:t>
      </w:r>
      <w:r>
        <w:rPr>
          <w:rFonts w:hint="default" w:ascii="Times New Roman" w:hAnsi="Times New Roman" w:eastAsia="Times New Roman" w:cs="Times New Roman"/>
          <w:sz w:val="24"/>
          <w:szCs w:val="24"/>
          <w:lang w:val="sr-Cyrl-RS"/>
        </w:rPr>
        <w:t>_________</w:t>
      </w:r>
      <w:r>
        <w:rPr>
          <w:rFonts w:ascii="Times New Roman" w:hAnsi="Times New Roman" w:eastAsia="Times New Roman" w:cs="Times New Roman"/>
          <w:sz w:val="24"/>
          <w:szCs w:val="24"/>
          <w:lang w:val="sr-Cyrl-RS"/>
        </w:rPr>
        <w:t>. године, доноси</w:t>
      </w:r>
      <w:r>
        <w:rPr>
          <w:rFonts w:ascii="Times New Roman" w:hAnsi="Times New Roman" w:eastAsia="Times New Roman" w:cs="Times New Roman"/>
          <w:sz w:val="24"/>
          <w:szCs w:val="24"/>
        </w:rPr>
        <w:t> </w:t>
      </w:r>
    </w:p>
    <w:p>
      <w:pPr>
        <w:spacing w:after="0" w:line="240" w:lineRule="auto"/>
        <w:jc w:val="center"/>
        <w:rPr>
          <w:rFonts w:ascii="Times New Roman" w:hAnsi="Times New Roman" w:eastAsia="Times New Roman" w:cs="Times New Roman"/>
          <w:b/>
          <w:bCs/>
          <w:sz w:val="24"/>
          <w:szCs w:val="24"/>
          <w:lang w:val="sr-Cyrl-RS"/>
        </w:rPr>
      </w:pP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ПРАВИЛНИК О ПРАВИМА, ОБАВЕЗАМА И  ОДГОВОРНОСТИМА</w:t>
      </w: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УЧЕНИКА ОСНОВНЕ ШКОЛЕ,,ДУШКО РАДОВИЋ" У СРЕМЧИЦИ</w:t>
      </w:r>
    </w:p>
    <w:p>
      <w:pPr>
        <w:spacing w:after="240" w:line="240" w:lineRule="auto"/>
        <w:rPr>
          <w:rFonts w:ascii="Times New Roman" w:hAnsi="Times New Roman" w:eastAsia="Times New Roman" w:cs="Times New Roman"/>
          <w:sz w:val="24"/>
          <w:szCs w:val="24"/>
          <w:lang w:val="sr-Cyrl-RS"/>
        </w:rPr>
      </w:pP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1.</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Овим правилником (у даљем тексту: Правилник) уређују се права, 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материјална одговорност ученика у Основној школи "Душко Радовић" у Сремчици                   (у даљем тексту: Школа).</w:t>
      </w:r>
    </w:p>
    <w:p>
      <w:pPr>
        <w:spacing w:after="0" w:line="240" w:lineRule="auto"/>
        <w:ind w:firstLine="720"/>
        <w:jc w:val="center"/>
        <w:rPr>
          <w:rFonts w:ascii="Times New Roman" w:hAnsi="Times New Roman" w:eastAsia="Times New Roman" w:cs="Times New Roman"/>
          <w:b/>
          <w:bCs/>
          <w:lang w:val="sr-Cyrl-RS"/>
        </w:rPr>
      </w:pPr>
    </w:p>
    <w:p>
      <w:pPr>
        <w:spacing w:after="0" w:line="240" w:lineRule="auto"/>
        <w:ind w:firstLine="720"/>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lang w:val="sr-Cyrl-RS"/>
        </w:rPr>
        <w:t>ПРАВА, ОБАВЕЗЕ И ОДГОВОРНОСТИ УЧЕНИКА</w:t>
      </w:r>
    </w:p>
    <w:p>
      <w:pPr>
        <w:spacing w:after="0" w:line="240" w:lineRule="auto"/>
        <w:rPr>
          <w:rFonts w:ascii="Times New Roman" w:hAnsi="Times New Roman" w:eastAsia="Times New Roman" w:cs="Times New Roman"/>
          <w:sz w:val="24"/>
          <w:szCs w:val="24"/>
          <w:lang w:val="sr-Cyrl-RS"/>
        </w:rPr>
      </w:pPr>
    </w:p>
    <w:p>
      <w:pPr>
        <w:spacing w:after="69"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Права ученика</w:t>
      </w:r>
    </w:p>
    <w:p>
      <w:pPr>
        <w:spacing w:after="69"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2.</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Права ученика остварују се у складу са потврђеним међународним уговорима, Законом, другим законима и овим Правилником.</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Школа, односно запослени у Школи дужни су да обезбеде остваривање права детета и ученика, а нарочито право на:</w:t>
      </w:r>
    </w:p>
    <w:p>
      <w:pPr>
        <w:spacing w:after="69" w:line="240" w:lineRule="auto"/>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1) квалитетан образовно-васпитни рад;</w:t>
      </w:r>
    </w:p>
    <w:p>
      <w:pPr>
        <w:spacing w:after="69" w:line="240" w:lineRule="auto"/>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2) уважавање личности;</w:t>
      </w:r>
    </w:p>
    <w:p>
      <w:pPr>
        <w:spacing w:after="69" w:line="240" w:lineRule="auto"/>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3) подршку за свестрани развој личности, подршку за посебно исказане таленте и њихову афирмацију;</w:t>
      </w:r>
    </w:p>
    <w:p>
      <w:pPr>
        <w:spacing w:after="69" w:line="240" w:lineRule="auto"/>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4) заштиту од дискриминације, насиља, злостављања и занемаривања;</w:t>
      </w:r>
    </w:p>
    <w:p>
      <w:pPr>
        <w:spacing w:after="69" w:line="240" w:lineRule="auto"/>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5) благовремену и потпуну информацију о питањима од значаја за образовање и васпитање;</w:t>
      </w:r>
    </w:p>
    <w:p>
      <w:pPr>
        <w:spacing w:after="69" w:line="240" w:lineRule="auto"/>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6) информације о правима и обавезама;</w:t>
      </w:r>
    </w:p>
    <w:p>
      <w:pPr>
        <w:spacing w:after="69" w:line="240" w:lineRule="auto"/>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7) учествовање у раду органа Школе, у складу са Законом и посебним законом;</w:t>
      </w:r>
    </w:p>
    <w:p>
      <w:pPr>
        <w:spacing w:after="69" w:line="240" w:lineRule="auto"/>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8) слободу удруживања у различите групе, клубове и организовање Ученичког парламента;</w:t>
      </w:r>
    </w:p>
    <w:p>
      <w:pPr>
        <w:spacing w:after="69" w:line="240" w:lineRule="auto"/>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9) јавност и образложење оцене и подношење приговора на оцену и испит;</w:t>
      </w:r>
    </w:p>
    <w:p>
      <w:pPr>
        <w:spacing w:after="69" w:line="240" w:lineRule="auto"/>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pPr>
        <w:spacing w:after="69" w:line="240" w:lineRule="auto"/>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11) заштиту и правично поступање Школе према ученику;</w:t>
      </w:r>
    </w:p>
    <w:p>
      <w:pPr>
        <w:spacing w:after="69" w:line="240" w:lineRule="auto"/>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xml:space="preserve">12) стипендију, у складу са посебним законом; </w:t>
      </w:r>
    </w:p>
    <w:p>
      <w:pPr>
        <w:spacing w:after="69" w:line="240" w:lineRule="auto"/>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xml:space="preserve">13) друга права у области образовања и васпитања, у складу са Законом. </w:t>
      </w:r>
    </w:p>
    <w:p>
      <w:pPr>
        <w:spacing w:after="0" w:line="240" w:lineRule="auto"/>
        <w:rPr>
          <w:rFonts w:ascii="Times New Roman" w:hAnsi="Times New Roman" w:eastAsia="Times New Roman" w:cs="Times New Roman"/>
          <w:sz w:val="24"/>
          <w:szCs w:val="24"/>
          <w:lang w:val="sr-Cyrl-RS"/>
        </w:rPr>
      </w:pPr>
    </w:p>
    <w:p>
      <w:pPr>
        <w:spacing w:after="0" w:line="240" w:lineRule="auto"/>
        <w:jc w:val="both"/>
        <w:rPr>
          <w:rFonts w:ascii="Times New Roman" w:hAnsi="Times New Roman" w:eastAsia="Times New Roman" w:cs="Times New Roman"/>
          <w:sz w:val="24"/>
          <w:szCs w:val="24"/>
          <w:lang w:val="sr-Cyrl-RS"/>
        </w:rPr>
      </w:pPr>
    </w:p>
    <w:p>
      <w:pPr>
        <w:spacing w:after="0" w:line="240" w:lineRule="auto"/>
        <w:jc w:val="both"/>
        <w:rPr>
          <w:rFonts w:ascii="Times New Roman" w:hAnsi="Times New Roman" w:eastAsia="Times New Roman" w:cs="Times New Roman"/>
          <w:sz w:val="24"/>
          <w:szCs w:val="24"/>
          <w:lang w:val="sr-Cyrl-RS"/>
        </w:rPr>
      </w:pPr>
    </w:p>
    <w:p>
      <w:pPr>
        <w:spacing w:after="0" w:line="240" w:lineRule="auto"/>
        <w:jc w:val="both"/>
        <w:rPr>
          <w:rFonts w:ascii="Times New Roman" w:hAnsi="Times New Roman" w:eastAsia="Times New Roman" w:cs="Times New Roman"/>
          <w:sz w:val="24"/>
          <w:szCs w:val="24"/>
          <w:lang w:val="sr-Cyrl-RS"/>
        </w:rPr>
      </w:pPr>
    </w:p>
    <w:p>
      <w:pPr>
        <w:spacing w:after="0" w:line="240" w:lineRule="auto"/>
        <w:jc w:val="both"/>
        <w:rPr>
          <w:rFonts w:ascii="Times New Roman" w:hAnsi="Times New Roman" w:eastAsia="Times New Roman" w:cs="Times New Roman"/>
          <w:sz w:val="24"/>
          <w:szCs w:val="24"/>
          <w:lang w:val="sr-Cyrl-RS"/>
        </w:rPr>
      </w:pPr>
    </w:p>
    <w:p>
      <w:pPr>
        <w:spacing w:after="0" w:line="240" w:lineRule="auto"/>
        <w:jc w:val="both"/>
        <w:rPr>
          <w:rFonts w:ascii="Times New Roman" w:hAnsi="Times New Roman" w:eastAsia="Times New Roman" w:cs="Times New Roman"/>
          <w:sz w:val="24"/>
          <w:szCs w:val="24"/>
          <w:lang w:val="sr-Cyrl-RS"/>
        </w:rPr>
      </w:pP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Ученик, родитељ, односно други законски заступник ученика може да поднесе писмену пријаву директору Школе у случају повреде права из става 2. овог члана или непримереног понашања запослених према ученику, у складу са општим актом Школе, у року од осам дана од дана сазнања о повреди права.</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Запослени у Школи дужан је да одмах по сазнању, а најкасније наредног радног дана, поднесе писмену пријаву директору да је учињена повреда права ученика.</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Директор је дужан да пријаву из ст. 3. и 4. овог члана размотри и да, уз консултацију са учеником и родитељем, односно другим законским заступником ученика, као и запосленим одлучи и предузме одговарајуће мере, у року од осам дана од дана пријема пријаве.</w:t>
      </w:r>
    </w:p>
    <w:p>
      <w:pPr>
        <w:spacing w:after="0" w:line="240" w:lineRule="auto"/>
        <w:ind w:firstLine="720"/>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Пријава Министарству ради заштите права детета и ученика</w:t>
      </w:r>
    </w:p>
    <w:p>
      <w:pPr>
        <w:spacing w:after="0" w:line="240" w:lineRule="auto"/>
        <w:rPr>
          <w:rFonts w:ascii="Times New Roman" w:hAnsi="Times New Roman" w:eastAsia="Times New Roman" w:cs="Times New Roman"/>
          <w:sz w:val="24"/>
          <w:szCs w:val="24"/>
          <w:lang w:val="sr-Cyrl-RS"/>
        </w:rPr>
      </w:pP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3</w:t>
      </w:r>
      <w:r>
        <w:rPr>
          <w:rFonts w:ascii="Times New Roman" w:hAnsi="Times New Roman" w:eastAsia="Times New Roman" w:cs="Times New Roman"/>
          <w:sz w:val="24"/>
          <w:szCs w:val="24"/>
          <w:lang w:val="sr-Cyrl-RS"/>
        </w:rPr>
        <w:t>.</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Ученик, родитељ односно други законски заступник ученика, има право да поднесе пријаву Министарству, уколико сматра да су му повређена права утврђена Статутом, Законом или другим законом, у случају:</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1) доношења или недоношења одлуке Школског одбора по поднетој пријави, приговору или жалби;</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2) ако је повређена забрана из чл. 110 – 113. Закона;</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3) повреде права ученика.</w:t>
      </w:r>
    </w:p>
    <w:p>
      <w:pPr>
        <w:spacing w:after="0" w:line="240" w:lineRule="auto"/>
        <w:ind w:firstLine="720"/>
        <w:jc w:val="both"/>
        <w:rPr>
          <w:rFonts w:ascii="Times New Roman" w:hAnsi="Times New Roman" w:eastAsia="Times New Roman" w:cs="Times New Roman"/>
          <w:sz w:val="24"/>
          <w:szCs w:val="24"/>
          <w:lang w:val="sr-Cyrl-RS"/>
        </w:rPr>
      </w:pP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Пријаву из става 1. овог члана ученик, његов родитељ односно други законски заступник ученика може поднети у року од осам дана од дана сазнања за повреду својих права.</w:t>
      </w: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Обавезе ученика</w:t>
      </w:r>
    </w:p>
    <w:p>
      <w:pPr>
        <w:spacing w:after="0" w:line="240" w:lineRule="auto"/>
        <w:rPr>
          <w:rFonts w:ascii="Times New Roman" w:hAnsi="Times New Roman" w:eastAsia="Times New Roman" w:cs="Times New Roman"/>
          <w:sz w:val="24"/>
          <w:szCs w:val="24"/>
          <w:lang w:val="sr-Cyrl-RS"/>
        </w:rPr>
      </w:pP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4</w:t>
      </w:r>
      <w:r>
        <w:rPr>
          <w:rFonts w:ascii="Times New Roman" w:hAnsi="Times New Roman" w:eastAsia="Times New Roman" w:cs="Times New Roman"/>
          <w:sz w:val="24"/>
          <w:szCs w:val="24"/>
          <w:lang w:val="sr-Cyrl-RS"/>
        </w:rPr>
        <w:t>.</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У остваривању својих права ученик не сме да угрожава друге у остваривању истих.</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xml:space="preserve">            Ученик има обавезу да:</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1) редовно похађа наставу и извршава школске обавезе;</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2) поштује правила понашања у Школи, одлуке директора и органа Школе;</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4) не омета извођење наставе и не напушта час без претходног одобрења наставника;</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5) поштује личност других ученика, наставника и осталих запослених у Школи;</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6) чува имовину Школе и чистоћу и естетски изглед школских просторија;</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7) стара се о очувању животне средине и понаша у складу са правилима еколошке етике.</w:t>
      </w:r>
    </w:p>
    <w:p>
      <w:pPr>
        <w:spacing w:after="0" w:line="240" w:lineRule="auto"/>
        <w:jc w:val="center"/>
        <w:rPr>
          <w:rFonts w:ascii="Times New Roman" w:hAnsi="Times New Roman" w:eastAsia="Times New Roman" w:cs="Times New Roman"/>
          <w:b/>
          <w:bCs/>
          <w:sz w:val="24"/>
          <w:szCs w:val="24"/>
          <w:lang w:val="sr-Cyrl-RS"/>
        </w:rPr>
      </w:pP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Одговорност ученика</w:t>
      </w:r>
    </w:p>
    <w:p>
      <w:pPr>
        <w:spacing w:after="0" w:line="240" w:lineRule="auto"/>
        <w:rPr>
          <w:rFonts w:ascii="Times New Roman" w:hAnsi="Times New Roman" w:eastAsia="Times New Roman" w:cs="Times New Roman"/>
          <w:sz w:val="24"/>
          <w:szCs w:val="24"/>
          <w:lang w:val="sr-Cyrl-RS"/>
        </w:rPr>
      </w:pP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5.</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као и у случају сумње да је учинио тежу повреду забране из члана 110-112. закона, школа ће уз учешће родитеља, односно другог законског заступника, појачати васпитни рад.</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Васпитни рад остварује се активностима: у оквиру одељенске заједнице, стручним радом одељенског старешине, педагога, психолога и посебних тимова. Када је неопходно, шккола сарађује и са одговарајучим установама социјалне, односно здравствене заштите, ради одређивања и пружања оидршке ученику у вези са променом његовог попнашања.</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Одељенски старешина, заједно са стручним сарадницима, односно са тимом за заштиту од дискриминације, насиља, злостављања и занемаривања или тимом за инклузивно образовање, сачињава план појачаног васпитног рада који траје најкраће до окончања васпитно-дисциплинског поступка.</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Одељенски старешина води посебну педагошку евиденцију о појачаном васпитном раду у коју се уносе подаци о: догађају, учесницима, временској динамици, предузетим активностима и мерама и оствареним резултатима тог рада.</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Резултате појачаног васпитног рада, на основу заједничког извештаја одељенског старешине, стручних сарадника и тимова, директор, односно наставничко веће узима у обзир приликом изрицања васпитно-дисциплинске мере.</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Са учеником који ван простора школа, односно другог простора у коме школа остварјуе образовно-васпитни рад, учини повреду забране из члана 110-112. закона, школа у складу са извештајем спољашње мреже заштите појачава васпитни рад, уз предузимање других активности у складу са прописима којима се уређују: критеријуми за препознавање облика дискриминације, постпуње установе у случају сумње или утврђеног дискриминаторног понашања и вређања угледа, части и достојанства личности, као и протокола поступања у одговру на насиље, злостављање и занемаривање.</w:t>
      </w:r>
    </w:p>
    <w:p>
      <w:pPr>
        <w:spacing w:after="0" w:line="240" w:lineRule="auto"/>
        <w:ind w:firstLine="720"/>
        <w:jc w:val="both"/>
        <w:rPr>
          <w:rFonts w:ascii="Times New Roman" w:hAnsi="Times New Roman" w:eastAsia="Times New Roman" w:cs="Times New Roman"/>
          <w:sz w:val="24"/>
          <w:szCs w:val="24"/>
          <w:lang w:val="sr-Cyrl-RS"/>
        </w:rPr>
      </w:pP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6.</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Ученик може да одговара за лакшу повреду обавезе утврђену овим Правилником, за тежу повреду обавезе која је у време извршења била прописана Законом и за повреду забране из чл. 110-112. Закона.</w:t>
      </w: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Лакше повреде обавеза ученика и васпитне мере</w:t>
      </w:r>
    </w:p>
    <w:p>
      <w:pPr>
        <w:spacing w:after="0" w:line="240" w:lineRule="auto"/>
        <w:rPr>
          <w:rFonts w:ascii="Times New Roman" w:hAnsi="Times New Roman" w:eastAsia="Times New Roman" w:cs="Times New Roman"/>
          <w:sz w:val="24"/>
          <w:szCs w:val="24"/>
          <w:lang w:val="sr-Cyrl-RS"/>
        </w:rPr>
      </w:pP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7.</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Ученик одговара за лакшу повреду обавеза ученика.</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Лакше повреде обавеза ученика су:</w:t>
      </w:r>
    </w:p>
    <w:p>
      <w:pPr>
        <w:numPr>
          <w:ilvl w:val="0"/>
          <w:numId w:val="1"/>
        </w:numPr>
        <w:spacing w:after="0" w:line="240" w:lineRule="auto"/>
        <w:ind w:left="360"/>
        <w:jc w:val="both"/>
        <w:textAlignment w:val="baseline"/>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неоправдано закашњавање</w:t>
      </w: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sr-Cyrl-RS"/>
        </w:rPr>
        <w:t xml:space="preserve"> и неоправдано изостајање са наставе и других облика образовно васпитног рада у току школске године - највише</w:t>
      </w: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sr-Cyrl-RS"/>
        </w:rPr>
        <w:t xml:space="preserve"> 15</w:t>
      </w: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sr-Cyrl-RS"/>
        </w:rPr>
        <w:t xml:space="preserve"> неоправданих изостанака;</w:t>
      </w:r>
    </w:p>
    <w:p>
      <w:pPr>
        <w:numPr>
          <w:ilvl w:val="0"/>
          <w:numId w:val="1"/>
        </w:numPr>
        <w:spacing w:after="0" w:line="240" w:lineRule="auto"/>
        <w:ind w:left="360"/>
        <w:jc w:val="both"/>
        <w:textAlignment w:val="baseline"/>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непридржавање правила понашања у школи, тј. понашање</w:t>
      </w: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sr-Cyrl-RS"/>
        </w:rPr>
        <w:t xml:space="preserve"> супротно одредбама Правила о понашању ученика, запослених и родитеља ученика и других општих аката школе;</w:t>
      </w:r>
    </w:p>
    <w:p>
      <w:pPr>
        <w:numPr>
          <w:ilvl w:val="0"/>
          <w:numId w:val="1"/>
        </w:numPr>
        <w:spacing w:after="0" w:line="240" w:lineRule="auto"/>
        <w:ind w:left="360"/>
        <w:jc w:val="both"/>
        <w:textAlignment w:val="baseline"/>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непристојно и недолично понашање према другим ученицима, наставницима и другим запосленима</w:t>
      </w: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sr-Cyrl-RS"/>
        </w:rPr>
        <w:t xml:space="preserve"> у школи;</w:t>
      </w:r>
    </w:p>
    <w:p>
      <w:pPr>
        <w:numPr>
          <w:ilvl w:val="0"/>
          <w:numId w:val="1"/>
        </w:numPr>
        <w:spacing w:after="0" w:line="240" w:lineRule="auto"/>
        <w:ind w:left="360"/>
        <w:jc w:val="both"/>
        <w:textAlignment w:val="baseline"/>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стварање нереда</w:t>
      </w: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sr-Cyrl-RS"/>
        </w:rPr>
        <w:t xml:space="preserve"> у школи и школском дворишту;</w:t>
      </w:r>
    </w:p>
    <w:p>
      <w:pPr>
        <w:numPr>
          <w:ilvl w:val="0"/>
          <w:numId w:val="1"/>
        </w:numPr>
        <w:spacing w:after="0" w:line="240" w:lineRule="auto"/>
        <w:ind w:left="360"/>
        <w:jc w:val="both"/>
        <w:textAlignment w:val="baseline"/>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немаран однос према раду, наставним средствима и имовини школе;</w:t>
      </w:r>
    </w:p>
    <w:p>
      <w:pPr>
        <w:numPr>
          <w:ilvl w:val="0"/>
          <w:numId w:val="1"/>
        </w:numPr>
        <w:spacing w:after="0" w:line="240" w:lineRule="auto"/>
        <w:ind w:left="360"/>
        <w:jc w:val="both"/>
        <w:textAlignment w:val="baseline"/>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недисциплиновано понашање и ометање рада на часовима;</w:t>
      </w:r>
    </w:p>
    <w:p>
      <w:pPr>
        <w:numPr>
          <w:ilvl w:val="0"/>
          <w:numId w:val="1"/>
        </w:numPr>
        <w:spacing w:after="0" w:line="240" w:lineRule="auto"/>
        <w:ind w:left="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непримерено одевање у школи;</w:t>
      </w:r>
    </w:p>
    <w:p>
      <w:pPr>
        <w:numPr>
          <w:ilvl w:val="0"/>
          <w:numId w:val="1"/>
        </w:numPr>
        <w:spacing w:after="0" w:line="240" w:lineRule="auto"/>
        <w:ind w:left="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злоупотреба лекарског оправдања; </w:t>
      </w:r>
    </w:p>
    <w:p>
      <w:pPr>
        <w:numPr>
          <w:ilvl w:val="0"/>
          <w:numId w:val="1"/>
        </w:numPr>
        <w:spacing w:after="0" w:line="240" w:lineRule="auto"/>
        <w:ind w:left="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коришћење мобилног телефона и других средстава којима се ремети дисциплина на часу или другим облицима образовно васпитног рада, а којима се не угрожавају права других и не служи за превару у поступку оцењивања;</w:t>
      </w:r>
    </w:p>
    <w:p>
      <w:pPr>
        <w:numPr>
          <w:ilvl w:val="0"/>
          <w:numId w:val="1"/>
        </w:numPr>
        <w:spacing w:after="0" w:line="240" w:lineRule="auto"/>
        <w:ind w:left="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непоштовање одлука надлежних органа школе;</w:t>
      </w:r>
    </w:p>
    <w:p>
      <w:pPr>
        <w:numPr>
          <w:ilvl w:val="0"/>
          <w:numId w:val="1"/>
        </w:numPr>
        <w:spacing w:after="0" w:line="240" w:lineRule="auto"/>
        <w:ind w:left="360"/>
        <w:jc w:val="both"/>
        <w:textAlignment w:val="baseline"/>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xml:space="preserve"> самовољно напуштање часа , и других активности у школи, без дозволе наставника;</w:t>
      </w:r>
    </w:p>
    <w:p>
      <w:pPr>
        <w:numPr>
          <w:ilvl w:val="0"/>
          <w:numId w:val="1"/>
        </w:numPr>
        <w:spacing w:after="0" w:line="240" w:lineRule="auto"/>
        <w:ind w:left="360"/>
        <w:jc w:val="both"/>
        <w:textAlignment w:val="baseline"/>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поседовање,давање другом ученику и употреба електронских цигарета(са или без никотина) у школи и школском дворишту;</w:t>
      </w:r>
    </w:p>
    <w:p>
      <w:pPr>
        <w:numPr>
          <w:ilvl w:val="0"/>
          <w:numId w:val="1"/>
        </w:numPr>
        <w:spacing w:after="0" w:line="240" w:lineRule="auto"/>
        <w:ind w:left="360"/>
        <w:jc w:val="both"/>
        <w:textAlignment w:val="baseline"/>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sr-Cyrl-RS"/>
        </w:rPr>
        <w:t>необавештавање родитеља о резултатима свог учења и владања и непреношење порука одељењског старешине, стручних сарадника и других наставника;</w:t>
      </w:r>
    </w:p>
    <w:p>
      <w:pPr>
        <w:numPr>
          <w:ilvl w:val="0"/>
          <w:numId w:val="1"/>
        </w:numPr>
        <w:spacing w:after="0" w:line="240" w:lineRule="auto"/>
        <w:ind w:left="360"/>
        <w:jc w:val="both"/>
        <w:textAlignment w:val="baseline"/>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мање оштећење школске зграде, просторија, инвентара, инсталација и прибора запослених школе;</w:t>
      </w:r>
      <w:r>
        <w:rPr>
          <w:rFonts w:ascii="Times New Roman" w:hAnsi="Times New Roman" w:eastAsia="Times New Roman" w:cs="Times New Roman"/>
          <w:sz w:val="24"/>
          <w:szCs w:val="24"/>
        </w:rPr>
        <w:t> </w:t>
      </w:r>
    </w:p>
    <w:p>
      <w:pPr>
        <w:numPr>
          <w:ilvl w:val="0"/>
          <w:numId w:val="1"/>
        </w:numPr>
        <w:spacing w:after="0" w:line="240" w:lineRule="auto"/>
        <w:ind w:left="360"/>
        <w:jc w:val="both"/>
        <w:textAlignment w:val="baseline"/>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оштећење или уништење личних ствари и прибора других ученика, наставника и других запослених школе;</w:t>
      </w:r>
    </w:p>
    <w:p>
      <w:pPr>
        <w:numPr>
          <w:ilvl w:val="0"/>
          <w:numId w:val="1"/>
        </w:numPr>
        <w:spacing w:after="0" w:line="240" w:lineRule="auto"/>
        <w:ind w:left="360"/>
        <w:jc w:val="both"/>
        <w:textAlignment w:val="baseline"/>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нарушавање естетског изгледа школе и школског дворишта (бацање отпадака, уништавање садница и зелених површина, писање по зидовима и сл.);</w:t>
      </w:r>
    </w:p>
    <w:p>
      <w:pPr>
        <w:numPr>
          <w:ilvl w:val="0"/>
          <w:numId w:val="1"/>
        </w:numPr>
        <w:spacing w:after="0" w:line="240" w:lineRule="auto"/>
        <w:ind w:left="360"/>
        <w:jc w:val="both"/>
        <w:textAlignment w:val="baseline"/>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повреда других обавеза које се не сматрају тежом повредом обавезе ученика.</w:t>
      </w:r>
    </w:p>
    <w:p>
      <w:pPr>
        <w:spacing w:after="0" w:line="240" w:lineRule="auto"/>
        <w:jc w:val="both"/>
        <w:textAlignment w:val="baseline"/>
        <w:rPr>
          <w:rFonts w:ascii="Times New Roman" w:hAnsi="Times New Roman" w:eastAsia="Times New Roman" w:cs="Times New Roman"/>
          <w:sz w:val="24"/>
          <w:szCs w:val="24"/>
          <w:lang w:val="sr-Cyrl-RS"/>
        </w:rPr>
      </w:pPr>
    </w:p>
    <w:p>
      <w:pPr>
        <w:spacing w:after="0" w:line="240" w:lineRule="auto"/>
        <w:jc w:val="both"/>
        <w:textAlignment w:val="baseline"/>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Наставник је у обавези да евидентира лакше повреде обавеза ученика уписом у електронски дневник (у одељак владање).</w:t>
      </w:r>
    </w:p>
    <w:p>
      <w:pPr>
        <w:spacing w:after="0" w:line="240" w:lineRule="auto"/>
        <w:jc w:val="both"/>
        <w:textAlignment w:val="baseline"/>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Одељенски старешина је у обавези да прати напомене наставника о непоштовању лакшим повредама обавеза и да реагује у складу са правилником.</w:t>
      </w:r>
    </w:p>
    <w:p>
      <w:pPr>
        <w:spacing w:after="24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br w:type="textWrapping"/>
      </w:r>
      <w:r>
        <w:rPr>
          <w:rFonts w:ascii="Times New Roman" w:hAnsi="Times New Roman" w:eastAsia="Times New Roman" w:cs="Times New Roman"/>
          <w:b/>
          <w:bCs/>
          <w:sz w:val="24"/>
          <w:szCs w:val="24"/>
          <w:lang w:val="sr-Cyrl-RS"/>
        </w:rPr>
        <w:t>Члан 8.</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За лакшу повреду обавеза ученика из чл. 7. овог Правилника могу се изрећи васпитне мере:</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xml:space="preserve">1) опомена одељенског старешине; </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xml:space="preserve">2) укор одељењског старешине; </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3) укор одељењског већа, на основу писменог или усменог изјашњавања наставника који</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остварују наставу у одељењу ученика.</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xml:space="preserve">Васпитне мере из става 1. овог члана изричу се ученику без вођења дисциплинског поступка. </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xml:space="preserve">За изрицање навединих мера потребно је  обавештавање родитеља и покретање појачаног васпитног рада. Опомену и укор одељенског старешине изриче одељенски старешина. </w:t>
      </w:r>
    </w:p>
    <w:p>
      <w:pPr>
        <w:spacing w:after="69"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9.</w:t>
      </w:r>
    </w:p>
    <w:p>
      <w:pPr>
        <w:spacing w:after="69" w:line="240" w:lineRule="auto"/>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rPr>
        <w:t>    </w:t>
      </w:r>
      <w:r>
        <w:rPr>
          <w:rFonts w:ascii="Times New Roman" w:hAnsi="Times New Roman" w:eastAsia="Times New Roman" w:cs="Times New Roman"/>
          <w:b/>
          <w:bCs/>
          <w:sz w:val="24"/>
          <w:szCs w:val="24"/>
          <w:u w:val="single"/>
          <w:lang w:val="sr-Cyrl-RS"/>
        </w:rPr>
        <w:t>Васпитна мера опомена изриче се за</w:t>
      </w:r>
      <w:r>
        <w:rPr>
          <w:rFonts w:ascii="Times New Roman" w:hAnsi="Times New Roman" w:eastAsia="Times New Roman" w:cs="Times New Roman"/>
          <w:sz w:val="24"/>
          <w:szCs w:val="24"/>
          <w:u w:val="single"/>
          <w:lang w:val="sr-Cyrl-RS"/>
        </w:rPr>
        <w:t>:</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неоправдано изостајање са наставе и других облика образовно-васпитног рада од 5 до 7 часова у току школске године (за пет неоправданих изостанака потребно је писмено обавештавање родитеља)</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за учињену лакшу повреду обавеза ученика</w:t>
      </w:r>
      <w:bookmarkStart w:id="0" w:name="_Hlk159400014"/>
      <w:r>
        <w:rPr>
          <w:rFonts w:ascii="Times New Roman" w:hAnsi="Times New Roman" w:eastAsia="Times New Roman" w:cs="Times New Roman"/>
          <w:sz w:val="24"/>
          <w:szCs w:val="24"/>
          <w:lang w:val="sr-Cyrl-RS"/>
        </w:rPr>
        <w:t xml:space="preserve"> или за три евидентирана уписа у елктронском дневнику за непоштовање правила понашања на часу</w:t>
      </w:r>
      <w:bookmarkEnd w:id="0"/>
      <w:r>
        <w:rPr>
          <w:rFonts w:ascii="Times New Roman" w:hAnsi="Times New Roman" w:eastAsia="Times New Roman" w:cs="Times New Roman"/>
          <w:sz w:val="24"/>
          <w:szCs w:val="24"/>
          <w:lang w:val="sr-Cyrl-RS"/>
        </w:rPr>
        <w:t xml:space="preserve"> и за чињење лакших повреда</w:t>
      </w:r>
    </w:p>
    <w:p>
      <w:pPr>
        <w:spacing w:after="69" w:line="240" w:lineRule="auto"/>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rPr>
        <w:t>    </w:t>
      </w:r>
      <w:r>
        <w:rPr>
          <w:rFonts w:ascii="Times New Roman" w:hAnsi="Times New Roman" w:eastAsia="Times New Roman" w:cs="Times New Roman"/>
          <w:b/>
          <w:bCs/>
          <w:sz w:val="24"/>
          <w:szCs w:val="24"/>
          <w:u w:val="single"/>
          <w:lang w:val="sr-Cyrl-RS"/>
        </w:rPr>
        <w:t>Васпитна мера укор одељењског старешине изриче се за</w:t>
      </w:r>
      <w:r>
        <w:rPr>
          <w:rFonts w:ascii="Times New Roman" w:hAnsi="Times New Roman" w:eastAsia="Times New Roman" w:cs="Times New Roman"/>
          <w:sz w:val="24"/>
          <w:szCs w:val="24"/>
          <w:lang w:val="sr-Cyrl-RS"/>
        </w:rPr>
        <w:t>:</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rPr>
        <w:t>- лакшу повреду обавеза ученика, поновљену лакшу повреду обавеза ученика утврђену овим правилником за коју се изриче мера опомена одељењског старешине,</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xml:space="preserve">  -  за четири евидентирана уписа у елктронском дневнику за непоштовање правила понашања на часу,</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xml:space="preserve">  - за</w:t>
      </w: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sr-Cyrl-RS"/>
        </w:rPr>
        <w:t xml:space="preserve"> неоправдано изостајање са часова до 8 часова. </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Оцена из владања се смањује  на / врло добар (4).</w:t>
      </w:r>
    </w:p>
    <w:p>
      <w:pPr>
        <w:spacing w:after="0" w:line="240" w:lineRule="auto"/>
        <w:rPr>
          <w:rFonts w:ascii="Times New Roman" w:hAnsi="Times New Roman" w:eastAsia="Times New Roman" w:cs="Times New Roman"/>
          <w:sz w:val="24"/>
          <w:szCs w:val="24"/>
          <w:lang w:val="sr-Cyrl-RS"/>
        </w:rPr>
      </w:pPr>
    </w:p>
    <w:p>
      <w:pPr>
        <w:spacing w:after="69" w:line="240" w:lineRule="auto"/>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rPr>
        <w:t>    </w:t>
      </w:r>
      <w:r>
        <w:rPr>
          <w:rFonts w:ascii="Times New Roman" w:hAnsi="Times New Roman" w:eastAsia="Times New Roman" w:cs="Times New Roman"/>
          <w:b/>
          <w:bCs/>
          <w:sz w:val="24"/>
          <w:szCs w:val="24"/>
          <w:u w:val="single"/>
          <w:lang w:val="sr-Cyrl-RS"/>
        </w:rPr>
        <w:t>Васпитна мера укор Одељењског већа изриче се за:</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лакшу повреду обавеза ученика у случају кад је већ изречена опомена или укор одељењског старешине, а те мере нису имале васпитног утицаја на понашање ученика, као и за неоправдано изостајање са часова највише до 15 часова.</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за пет евидентирана уписа у елктронском дневнику за непоштовање правила понашања на часу,</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xml:space="preserve"> Оцена из владања се смањује</w:t>
      </w: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sr-Cyrl-RS"/>
        </w:rPr>
        <w:t xml:space="preserve"> на - добар (3).</w:t>
      </w:r>
    </w:p>
    <w:p>
      <w:pPr>
        <w:spacing w:after="69"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10.</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Васпитну меру – опомена - изриче одељењски старешина на часу одељењске заједнице и уписује је у ђачку књижицу.</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Васпитну мера - укор одељењског старешине - изриче одељењски старешина на часу одељењске заједнице и уписује је у ђачку књижицу.</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Васпитну меру - укор Одељењског већа - изриче Одељењско веће већином гласова свих чланова Одељењског већа на предлог одељењског старешине или било ког члана Одељењског већа. Васпитна мера - укор Одељењског већа - уписује се у ђачку књижицу.</w:t>
      </w:r>
    </w:p>
    <w:p>
      <w:pPr>
        <w:spacing w:after="69" w:line="240" w:lineRule="auto"/>
        <w:jc w:val="both"/>
        <w:rPr>
          <w:rFonts w:ascii="Times New Roman" w:hAnsi="Times New Roman" w:eastAsia="Times New Roman" w:cs="Times New Roman"/>
          <w:sz w:val="24"/>
          <w:szCs w:val="24"/>
          <w:lang w:val="sr-Cyrl-RS"/>
        </w:rPr>
      </w:pP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Теже повреде обавеза ученика и васпитно-дисциплинске мере</w:t>
      </w:r>
    </w:p>
    <w:p>
      <w:pPr>
        <w:spacing w:after="0" w:line="240" w:lineRule="auto"/>
        <w:rPr>
          <w:rFonts w:ascii="Times New Roman" w:hAnsi="Times New Roman" w:eastAsia="Times New Roman" w:cs="Times New Roman"/>
          <w:sz w:val="24"/>
          <w:szCs w:val="24"/>
          <w:lang w:val="sr-Cyrl-RS"/>
        </w:rPr>
      </w:pP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11.</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За тежу повреду обавезе ученик одговара ако је у време извршења била прописана Законом.</w:t>
      </w:r>
      <w:r>
        <w:rPr>
          <w:rFonts w:ascii="Times New Roman" w:hAnsi="Times New Roman" w:eastAsia="Times New Roman" w:cs="Times New Roman"/>
          <w:sz w:val="24"/>
          <w:szCs w:val="24"/>
        </w:rPr>
        <w:t> </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Теже повреде обавеза ученика су</w:t>
      </w:r>
      <w:r>
        <w:rPr>
          <w:rFonts w:ascii="Times New Roman" w:hAnsi="Times New Roman" w:eastAsia="Times New Roman" w:cs="Times New Roman"/>
          <w:b/>
          <w:bCs/>
          <w:sz w:val="24"/>
          <w:szCs w:val="24"/>
          <w:lang w:val="sr-Cyrl-RS"/>
        </w:rPr>
        <w:t>:</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1) уништење, оштећење, скривање, изношење, преправка или дописивање података у евиденцији коју води Школа или друга организација, односно орган;</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2) преправка или дописивање података у јавној исправи коју издаје Школа или орган, односно исправи коју изда друга организација;</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3) уништење или крађа имовине школе, привредног друштва, предузетника, ученика или запосленог;</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4) поседовање, подстрекавање, помагање, давање другом ученику и употреба алкохола,</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дувана, наркотичког средства или психоактивне супстанце;</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5) уношење у Школу оружја, пиротехничког средства или другог предмета којим може да</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угрози или повреди друго лице;</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акоје Школа организује и које доводи до њиховог физичког и психичког повређивања;</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7) употреба мобилног телефона, електронског уређаја и другог средства у сврхе којима се</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угрожавају права других или у сврхе преваре у поступку оцењивања;</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xml:space="preserve">8) неоправдано изостајање са наставе и других облика образовно-васпитног рада више од 16  часова у току школске године, </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9) учестало чињење лакших повреда обавеза у току школске године, под условом да су предузете неопходне мере из члана 5. Правилника ради корекције понашања ученика.</w:t>
      </w:r>
    </w:p>
    <w:p>
      <w:pPr>
        <w:spacing w:after="0" w:line="240" w:lineRule="auto"/>
        <w:jc w:val="both"/>
        <w:rPr>
          <w:rFonts w:ascii="Times New Roman" w:hAnsi="Times New Roman" w:eastAsia="Times New Roman" w:cs="Times New Roman"/>
          <w:sz w:val="24"/>
          <w:szCs w:val="24"/>
          <w:lang w:val="sr-Cyrl-RS"/>
        </w:rPr>
      </w:pPr>
    </w:p>
    <w:p>
      <w:pPr>
        <w:spacing w:after="0" w:line="240" w:lineRule="auto"/>
        <w:rPr>
          <w:rFonts w:ascii="Times New Roman" w:hAnsi="Times New Roman" w:eastAsia="Times New Roman" w:cs="Times New Roman"/>
          <w:sz w:val="24"/>
          <w:szCs w:val="24"/>
          <w:lang w:val="sr-Cyrl-RS"/>
        </w:rPr>
      </w:pPr>
    </w:p>
    <w:p>
      <w:pPr>
        <w:spacing w:after="0" w:line="240" w:lineRule="auto"/>
        <w:rPr>
          <w:rFonts w:ascii="Times New Roman" w:hAnsi="Times New Roman" w:eastAsia="Times New Roman" w:cs="Times New Roman"/>
          <w:sz w:val="24"/>
          <w:szCs w:val="24"/>
          <w:lang w:val="sr-Cyrl-RS"/>
        </w:rPr>
      </w:pPr>
    </w:p>
    <w:p>
      <w:pPr>
        <w:spacing w:after="0" w:line="240" w:lineRule="auto"/>
        <w:rPr>
          <w:rFonts w:ascii="Times New Roman" w:hAnsi="Times New Roman" w:eastAsia="Times New Roman" w:cs="Times New Roman"/>
          <w:sz w:val="24"/>
          <w:szCs w:val="24"/>
          <w:lang w:val="sr-Cyrl-RS"/>
        </w:rPr>
      </w:pP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rPr>
        <w:t> </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rPr>
        <w:t>                                          </w:t>
      </w:r>
      <w:r>
        <w:rPr>
          <w:rFonts w:ascii="Times New Roman" w:hAnsi="Times New Roman" w:eastAsia="Times New Roman" w:cs="Times New Roman"/>
          <w:b/>
          <w:bCs/>
          <w:sz w:val="24"/>
          <w:szCs w:val="24"/>
          <w:lang w:val="sr-Cyrl-RS"/>
        </w:rPr>
        <w:t>ПОВРЕДЕ ЗАБРАНЕ (чл. 110-112 Закона)</w:t>
      </w:r>
    </w:p>
    <w:p>
      <w:pPr>
        <w:spacing w:after="0" w:line="240" w:lineRule="auto"/>
        <w:rPr>
          <w:rFonts w:ascii="Times New Roman" w:hAnsi="Times New Roman" w:eastAsia="Times New Roman" w:cs="Times New Roman"/>
          <w:sz w:val="24"/>
          <w:szCs w:val="24"/>
          <w:lang w:val="sr-Cyrl-RS"/>
        </w:rPr>
      </w:pP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Забрана дискриминације</w:t>
      </w:r>
    </w:p>
    <w:p>
      <w:pPr>
        <w:spacing w:after="0" w:line="240" w:lineRule="auto"/>
        <w:rPr>
          <w:rFonts w:ascii="Times New Roman" w:hAnsi="Times New Roman" w:eastAsia="Times New Roman" w:cs="Times New Roman"/>
          <w:sz w:val="24"/>
          <w:szCs w:val="24"/>
          <w:lang w:val="sr-Cyrl-RS"/>
        </w:rPr>
      </w:pP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12.</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У Школи су забрањене дискриминација и дискриминаторско поступање, којим ученик на непосреданили посредан, отворен или прикривен начин, неоправдано прави разлику или неједнако поступа,односно врши пропуштање (искључивање, ограничавање или давање првенства), у односу на другог ученика или групу ученика или наставно особље или друге запослене у Школи, као и на чланове њихових породица или њима блиска лица на отворен или прикривен начин, а које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односно другим подзаконским актима који регулишу препознавање облика дискриминације и поступање Школе у случајевима сумњи у дискриминаторно понашање.</w:t>
      </w:r>
      <w:r>
        <w:rPr>
          <w:rFonts w:ascii="Times New Roman" w:hAnsi="Times New Roman" w:eastAsia="Times New Roman" w:cs="Times New Roman"/>
          <w:sz w:val="24"/>
          <w:szCs w:val="24"/>
        </w:rPr>
        <w:t> </w:t>
      </w:r>
    </w:p>
    <w:p>
      <w:pPr>
        <w:spacing w:after="0" w:line="240" w:lineRule="auto"/>
        <w:jc w:val="center"/>
        <w:rPr>
          <w:rFonts w:ascii="Times New Roman" w:hAnsi="Times New Roman" w:eastAsia="Times New Roman" w:cs="Times New Roman"/>
          <w:b/>
          <w:bCs/>
          <w:sz w:val="24"/>
          <w:szCs w:val="24"/>
          <w:lang w:val="sr-Cyrl-RS"/>
        </w:rPr>
      </w:pP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Забрана насиља, злостављања и занемаривања</w:t>
      </w:r>
    </w:p>
    <w:p>
      <w:pPr>
        <w:spacing w:after="0" w:line="240" w:lineRule="auto"/>
        <w:rPr>
          <w:rFonts w:ascii="Times New Roman" w:hAnsi="Times New Roman" w:eastAsia="Times New Roman" w:cs="Times New Roman"/>
          <w:sz w:val="24"/>
          <w:szCs w:val="24"/>
          <w:lang w:val="sr-Cyrl-RS"/>
        </w:rPr>
      </w:pP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13.</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У Школи је забрањено физичко, психичко, социјално, сексуално, дигитално и свако друго насиље, злостављање и занемаривање другог ученика, запосленог или трећег лица у Школи.</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Под насиљем и злостављањем подразумева се сваки облик једанпут учињеног, односно понављаног вербалног или невербалног понашања од стране ученика које има за последицу стварно или потенцијално угрожавање здравља, развоја и достојанства запосленог или другог ученика у Школи.</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Под физичким насиљем, у смислу Правилника, сматра се: свако понашање ученика које можеда доведе до стварног или потенцијалног телесног повређивања другог ученика или запосленог;насилно понашање ученика према другом ученику, запосленом или трећем лицу у Школи.</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Под психичким насиљем, у смислу Правилника, сматра се понашање које доводи до тренутног или трајног угрожавања психичког и емоционалног здравља и достојанства.</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Под социјалним насиљем, у смислу Правилника, сматра се искључивање другог ученика из групе вршњака или различитих облика активности Школе.</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Под сексуалним насиљем и злостављањем, у смислу Правилника, сматра се понашање ученика којим другог ученика или запосленог сексуално узнемирава, наводи или приморава на учешће у сексуалним активностима које не жели, не схвата или за које није развојно дорастао.</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Под дигиталним насиљем и злостављањем, у смислу Правилника, сматра се понашање ученика којим злоупотребљава информационо комуникационе технологије што за последицу има повреду друге личности и угрожавање достојанства, а остварује се слањем порука електронском поштом, смс-ом,ммс-ом, путем веб-сајта (веб сите), четовањем, укључивањем у форуме, социјалне мреже и друге облике дигиталне комуникације.</w:t>
      </w:r>
    </w:p>
    <w:p>
      <w:pPr>
        <w:spacing w:after="0" w:line="240" w:lineRule="auto"/>
        <w:ind w:firstLine="720"/>
        <w:jc w:val="both"/>
        <w:rPr>
          <w:rFonts w:ascii="Times New Roman" w:hAnsi="Times New Roman" w:eastAsia="Times New Roman" w:cs="Times New Roman"/>
          <w:sz w:val="24"/>
          <w:szCs w:val="24"/>
          <w:lang w:val="sr-Cyrl-RS"/>
        </w:rPr>
      </w:pPr>
    </w:p>
    <w:p>
      <w:pPr>
        <w:spacing w:after="240" w:line="240" w:lineRule="auto"/>
        <w:rPr>
          <w:rFonts w:ascii="Times New Roman" w:hAnsi="Times New Roman" w:eastAsia="Times New Roman" w:cs="Times New Roman"/>
          <w:sz w:val="24"/>
          <w:szCs w:val="24"/>
          <w:lang w:val="sr-Cyrl-RS"/>
        </w:rPr>
      </w:pPr>
    </w:p>
    <w:p>
      <w:pPr>
        <w:spacing w:after="240" w:line="240" w:lineRule="auto"/>
        <w:rPr>
          <w:rFonts w:ascii="Times New Roman" w:hAnsi="Times New Roman" w:eastAsia="Times New Roman" w:cs="Times New Roman"/>
          <w:sz w:val="24"/>
          <w:szCs w:val="24"/>
          <w:lang w:val="sr-Cyrl-RS"/>
        </w:rPr>
      </w:pPr>
    </w:p>
    <w:p>
      <w:pPr>
        <w:spacing w:after="69"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Забрана понашања које вређа  углед, част или достојанство</w:t>
      </w:r>
    </w:p>
    <w:p>
      <w:pPr>
        <w:spacing w:after="69"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Члан 14.</w:t>
      </w:r>
    </w:p>
    <w:p>
      <w:pPr>
        <w:spacing w:after="69"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Забрањено је свако понашање ученика и одраслог према запосленом; ученика и одраслог према другом детету, ученику или одраслом, којим се вређа углед, част или достојанство.</w:t>
      </w:r>
    </w:p>
    <w:p>
      <w:pPr>
        <w:spacing w:after="69"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Директор Школе дужан је да у року од </w:t>
      </w:r>
      <w:r>
        <w:rPr>
          <w:rFonts w:ascii="Times New Roman" w:hAnsi="Times New Roman" w:eastAsia="Times New Roman" w:cs="Times New Roman"/>
          <w:sz w:val="24"/>
          <w:szCs w:val="24"/>
          <w:lang w:val="sr-Cyrl-RS"/>
        </w:rPr>
        <w:t>два</w:t>
      </w:r>
      <w:r>
        <w:rPr>
          <w:rFonts w:ascii="Times New Roman" w:hAnsi="Times New Roman" w:eastAsia="Times New Roman" w:cs="Times New Roman"/>
          <w:sz w:val="24"/>
          <w:szCs w:val="24"/>
        </w:rPr>
        <w:t xml:space="preserve"> дана од дана сазнања за повреду забране из става 1. овог члана предузме одговарајуће активности и мере у оквиру надлежности Школе.</w:t>
      </w:r>
    </w:p>
    <w:p>
      <w:pPr>
        <w:spacing w:after="69"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Васпитно-дисциплинске мере</w:t>
      </w:r>
    </w:p>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Члан 15.</w:t>
      </w:r>
    </w:p>
    <w:p>
      <w:pPr>
        <w:spacing w:after="69"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Васпитно-дисциплинске мере изричу се за тежу повреду обавезе из члана 11. овог Правилника и за учињену повреду забране из члана 110-112. Закона.</w:t>
      </w:r>
    </w:p>
    <w:p>
      <w:pPr>
        <w:numPr>
          <w:ilvl w:val="0"/>
          <w:numId w:val="2"/>
        </w:numPr>
        <w:spacing w:after="0" w:line="240" w:lineRule="auto"/>
        <w:ind w:left="108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За тежу повреду обавезе</w:t>
      </w:r>
      <w:r>
        <w:rPr>
          <w:rFonts w:ascii="Times New Roman" w:hAnsi="Times New Roman" w:eastAsia="Times New Roman" w:cs="Times New Roman"/>
          <w:sz w:val="24"/>
          <w:szCs w:val="24"/>
        </w:rPr>
        <w:t xml:space="preserve"> из члана 11. Правилника  може да се изрекне васпитно-дисциплинска мера:</w:t>
      </w:r>
    </w:p>
    <w:p>
      <w:pPr>
        <w:numPr>
          <w:ilvl w:val="0"/>
          <w:numId w:val="3"/>
        </w:numPr>
        <w:spacing w:after="0" w:line="240" w:lineRule="auto"/>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укор директора</w:t>
      </w:r>
    </w:p>
    <w:p>
      <w:pPr>
        <w:numPr>
          <w:ilvl w:val="0"/>
          <w:numId w:val="3"/>
        </w:numPr>
        <w:spacing w:after="0" w:line="240" w:lineRule="auto"/>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укор Наставничког већа.</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type="textWrapping"/>
      </w:r>
      <w:r>
        <w:rPr>
          <w:rFonts w:ascii="Times New Roman" w:hAnsi="Times New Roman" w:eastAsia="Times New Roman" w:cs="Times New Roman"/>
          <w:b/>
          <w:bCs/>
          <w:sz w:val="24"/>
          <w:szCs w:val="24"/>
          <w:lang w:val="sr-Cyrl-RS"/>
        </w:rPr>
        <w:t xml:space="preserve">        2. </w:t>
      </w:r>
      <w:r>
        <w:rPr>
          <w:rFonts w:ascii="Times New Roman" w:hAnsi="Times New Roman" w:eastAsia="Times New Roman" w:cs="Times New Roman"/>
          <w:b/>
          <w:bCs/>
          <w:sz w:val="24"/>
          <w:szCs w:val="24"/>
        </w:rPr>
        <w:t>За повреду забране</w:t>
      </w:r>
      <w:r>
        <w:rPr>
          <w:rFonts w:ascii="Times New Roman" w:hAnsi="Times New Roman" w:eastAsia="Times New Roman" w:cs="Times New Roman"/>
          <w:sz w:val="24"/>
          <w:szCs w:val="24"/>
        </w:rPr>
        <w:t xml:space="preserve"> из члана 110-112. Закона може да се изрекне васпитно-дисциплинска мера:</w:t>
      </w:r>
    </w:p>
    <w:p>
      <w:pPr>
        <w:numPr>
          <w:ilvl w:val="0"/>
          <w:numId w:val="4"/>
        </w:numPr>
        <w:spacing w:after="0" w:line="240" w:lineRule="auto"/>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укор директора или укор Наставничког већа </w:t>
      </w:r>
    </w:p>
    <w:p>
      <w:pPr>
        <w:spacing w:after="69" w:line="240" w:lineRule="auto"/>
        <w:ind w:firstLine="9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pPr>
        <w:spacing w:after="69" w:line="240" w:lineRule="auto"/>
        <w:ind w:firstLine="9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xml:space="preserve">             Изузетно од става 1. овог члана, за теже повреде обавеза ученика из члана 83. став 8. тач. 4) и 5) овог закона, ученику основне школе се може изрећи васпитно-дисциплинска мера - премештај у другу основну школу.</w:t>
      </w:r>
    </w:p>
    <w:p>
      <w:pPr>
        <w:spacing w:after="69"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Мера из става 1. овог члана може да се изрекне ученику ако је Школа претходно предузела неопходне активности из члана 5. Правилника.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Мера из става 1. тачке 1) и 2) овог члана изриче се ученику након спроведеног васпитно-дисциплинског поступка у коме је утврђена одговорност ученика.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За повреде из члана 11. став 2. тач. 8) и 9) Правилника обавезна је поступност у изрицању мера.</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xml:space="preserve">             Када се ученику изрекне мера искључења из школе, школа је дужна да о томе обавести надлежни центар за социјални рад, како  би предузели мере из своје надлежности.</w:t>
      </w:r>
    </w:p>
    <w:p>
      <w:pPr>
        <w:spacing w:after="0" w:line="240" w:lineRule="auto"/>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sr-Cyrl-RS"/>
        </w:rPr>
        <w:t xml:space="preserve">    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Закона озбиљно угрожен интегритет другог лица.</w:t>
      </w:r>
    </w:p>
    <w:p>
      <w:pPr>
        <w:spacing w:after="0" w:line="240" w:lineRule="auto"/>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xml:space="preserve">             Мера из става 1. тач. 1) и 2) овог члана изриче се ученику након спроведеног васпитно-дисциплинског поступка и утврђене одговорности и утиче на оцену из валадања у току полугодишта и на закључну оцену из владања.</w:t>
      </w:r>
    </w:p>
    <w:p>
      <w:pPr>
        <w:spacing w:after="0" w:line="240" w:lineRule="auto"/>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xml:space="preserve">             Изузетно одељенски старешина по прибављеној процени тима за заштиту ученика предлаже одељењском већу смањење закључне оцене из владања на крају другог полугодишта ученику који учини тежу повреду обавезе ученика или повреду забране из чл, 110-112. овог закона на крају другог полугодишта, када није могуће водити васпитно-дисциплински поступак.</w:t>
      </w:r>
    </w:p>
    <w:p>
      <w:pPr>
        <w:spacing w:after="0" w:line="240" w:lineRule="auto"/>
        <w:rPr>
          <w:rFonts w:ascii="Times New Roman" w:hAnsi="Times New Roman" w:eastAsia="Times New Roman" w:cs="Times New Roman"/>
          <w:sz w:val="24"/>
          <w:szCs w:val="24"/>
          <w:lang w:val="sr-Cyrl-RS"/>
        </w:rPr>
      </w:pPr>
    </w:p>
    <w:p>
      <w:pPr>
        <w:spacing w:after="69" w:line="240" w:lineRule="auto"/>
        <w:jc w:val="center"/>
        <w:rPr>
          <w:rFonts w:ascii="Times New Roman" w:hAnsi="Times New Roman" w:eastAsia="Times New Roman" w:cs="Times New Roman"/>
          <w:b/>
          <w:bCs/>
          <w:sz w:val="24"/>
          <w:szCs w:val="24"/>
          <w:lang w:val="sr-Cyrl-RS"/>
        </w:rPr>
      </w:pPr>
    </w:p>
    <w:p>
      <w:pPr>
        <w:spacing w:after="69"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16.</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sr-Cyrl-RS"/>
        </w:rPr>
        <w:t>Васпитна и васпитно-дисциплинска мера изричу се у школској години укојој је учињена повреда обавезе ученика.</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rPr>
        <w:t>       </w:t>
      </w:r>
    </w:p>
    <w:p>
      <w:pPr>
        <w:spacing w:after="69"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17.</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rPr>
        <w:t>I </w:t>
      </w:r>
      <w:r>
        <w:rPr>
          <w:rFonts w:ascii="Times New Roman" w:hAnsi="Times New Roman" w:eastAsia="Times New Roman" w:cs="Times New Roman"/>
          <w:b/>
          <w:bCs/>
          <w:sz w:val="24"/>
          <w:szCs w:val="24"/>
          <w:lang w:val="sr-Cyrl-RS"/>
        </w:rPr>
        <w:t xml:space="preserve"> </w:t>
      </w:r>
      <w:r>
        <w:rPr>
          <w:rFonts w:ascii="Times New Roman" w:hAnsi="Times New Roman" w:eastAsia="Times New Roman" w:cs="Times New Roman"/>
          <w:b/>
          <w:bCs/>
          <w:sz w:val="24"/>
          <w:szCs w:val="24"/>
          <w:u w:val="single"/>
          <w:lang w:val="sr-Cyrl-RS"/>
        </w:rPr>
        <w:t>Васпитно-дисциплинска мера - укор директора</w:t>
      </w:r>
      <w:r>
        <w:rPr>
          <w:rFonts w:ascii="Times New Roman" w:hAnsi="Times New Roman" w:eastAsia="Times New Roman" w:cs="Times New Roman"/>
          <w:sz w:val="24"/>
          <w:szCs w:val="24"/>
          <w:u w:val="single"/>
          <w:lang w:val="sr-Cyrl-RS"/>
        </w:rPr>
        <w:t xml:space="preserve"> </w:t>
      </w:r>
      <w:r>
        <w:rPr>
          <w:rFonts w:ascii="Times New Roman" w:hAnsi="Times New Roman" w:eastAsia="Times New Roman" w:cs="Times New Roman"/>
          <w:b/>
          <w:bCs/>
          <w:sz w:val="24"/>
          <w:szCs w:val="24"/>
          <w:u w:val="single"/>
          <w:lang w:val="sr-Cyrl-RS"/>
        </w:rPr>
        <w:t>Школ</w:t>
      </w:r>
      <w:r>
        <w:rPr>
          <w:rFonts w:ascii="Times New Roman" w:hAnsi="Times New Roman" w:eastAsia="Times New Roman" w:cs="Times New Roman"/>
          <w:sz w:val="24"/>
          <w:szCs w:val="24"/>
          <w:u w:val="single"/>
          <w:lang w:val="sr-Cyrl-RS"/>
        </w:rPr>
        <w:t>е</w:t>
      </w:r>
      <w:r>
        <w:rPr>
          <w:rFonts w:ascii="Times New Roman" w:hAnsi="Times New Roman" w:eastAsia="Times New Roman" w:cs="Times New Roman"/>
          <w:sz w:val="24"/>
          <w:szCs w:val="24"/>
          <w:lang w:val="sr-Cyrl-RS"/>
        </w:rPr>
        <w:t xml:space="preserve"> изриче се за следеће теже повреде обавеза ученика:</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1) уништење, оштећење, скривање, изношење, преправка или дописивање података у евиденцији коју води Школа или друга организација односно орган;</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2) уношење у Школу или другу организацију оружја, пиротехничког средства или другог предмета којим може да угрози или повреди друго лице;</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3) уништење или крађа имовине Школе, привредног друштва, предузетника, ученика или запосленог.</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За васпитно-дисциплинску меру – укор директора, изречену за тежу повреду обавеза ученика, за повреду забране и за неоправдан изостанак са наставе до 25 часова, оцена из владања смањује се</w:t>
      </w: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sr-Cyrl-RS"/>
        </w:rPr>
        <w:t xml:space="preserve"> на / задовољавајуће (2).</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Васпитно-дисциплинска мера - укор директора, изриче се писмено, након окончања васпитно-дисциплинског поступка</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Васпитно-дисциплинска мера - укор директора, уписује се у ђачку књижицу и дневник образовно-васпитног рада.</w:t>
      </w:r>
    </w:p>
    <w:p>
      <w:pPr>
        <w:spacing w:after="69"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18.</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rPr>
        <w:t>II </w:t>
      </w:r>
      <w:r>
        <w:rPr>
          <w:rFonts w:ascii="Times New Roman" w:hAnsi="Times New Roman" w:eastAsia="Times New Roman" w:cs="Times New Roman"/>
          <w:b/>
          <w:bCs/>
          <w:sz w:val="24"/>
          <w:szCs w:val="24"/>
          <w:lang w:val="sr-Cyrl-RS"/>
        </w:rPr>
        <w:t xml:space="preserve"> </w:t>
      </w:r>
      <w:r>
        <w:rPr>
          <w:rFonts w:ascii="Times New Roman" w:hAnsi="Times New Roman" w:eastAsia="Times New Roman" w:cs="Times New Roman"/>
          <w:b/>
          <w:bCs/>
          <w:sz w:val="24"/>
          <w:szCs w:val="24"/>
          <w:u w:val="single"/>
          <w:lang w:val="sr-Cyrl-RS"/>
        </w:rPr>
        <w:t>Васпитно-дисциплинска мера -</w:t>
      </w:r>
      <w:r>
        <w:rPr>
          <w:rFonts w:ascii="Times New Roman" w:hAnsi="Times New Roman" w:eastAsia="Times New Roman" w:cs="Times New Roman"/>
          <w:b/>
          <w:bCs/>
          <w:sz w:val="24"/>
          <w:szCs w:val="24"/>
          <w:u w:val="single"/>
        </w:rPr>
        <w:t> </w:t>
      </w:r>
      <w:r>
        <w:rPr>
          <w:rFonts w:ascii="Times New Roman" w:hAnsi="Times New Roman" w:eastAsia="Times New Roman" w:cs="Times New Roman"/>
          <w:b/>
          <w:bCs/>
          <w:sz w:val="24"/>
          <w:szCs w:val="24"/>
          <w:u w:val="single"/>
          <w:lang w:val="sr-Cyrl-RS"/>
        </w:rPr>
        <w:t xml:space="preserve"> укор Наставничког већа</w:t>
      </w:r>
      <w:r>
        <w:rPr>
          <w:rFonts w:ascii="Times New Roman" w:hAnsi="Times New Roman" w:eastAsia="Times New Roman" w:cs="Times New Roman"/>
          <w:sz w:val="24"/>
          <w:szCs w:val="24"/>
          <w:lang w:val="sr-Cyrl-RS"/>
        </w:rPr>
        <w:t xml:space="preserve"> изриче се за следеће теже повреде обавеза ученика:</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1) преправка или дописивање података у јавној исправи коју издаје Школа или орган, односно исправи коју изда друга организација;</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2) поседовање, подстрекавање, помагање, давање другом ученику и употреба алкохола, дувана, наркотичког средства или психоактивне супстанце;</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3)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4)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5) неоправдано изостајање са наставе и других облика образовно-васпитног рада више од 25 часова у току школске године;</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6)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7) повреду забране из чл. 110-112. Закона.</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За васпитно-дисциплинску меру – укор Наставничког већа – изречену за тежу повреду обавеза ученика и за поновљену тежу повреду обавеза ученика, повреду забране,</w:t>
      </w: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sr-Cyrl-RS"/>
        </w:rPr>
        <w:t xml:space="preserve"> и за неоправдан изостанак са наставе преко 25 часова, у зависности од утврђеног степена одговорности, оцена из владања смањује се</w:t>
      </w: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sr-Cyrl-RS"/>
        </w:rPr>
        <w:t xml:space="preserve"> на /незадовољавајуће (1).</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Васпитно-дисциплинска мера - укор Наставничког већа, изриче се писмено, на предлог одељењског старешине или Одељењског већа.</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Васпитно-дисциплинска мера - укор Наставничког већа уписује се у ђачку књижицу и дневник образовно-васпитног рада.</w:t>
      </w:r>
    </w:p>
    <w:p>
      <w:pPr>
        <w:spacing w:after="69"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19.</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rPr>
        <w:t>III</w:t>
      </w:r>
      <w:r>
        <w:rPr>
          <w:rFonts w:ascii="Times New Roman" w:hAnsi="Times New Roman" w:eastAsia="Times New Roman" w:cs="Times New Roman"/>
          <w:b/>
          <w:bCs/>
          <w:sz w:val="24"/>
          <w:szCs w:val="24"/>
          <w:lang w:val="sr-Cyrl-RS"/>
        </w:rPr>
        <w:t xml:space="preserve"> </w:t>
      </w:r>
      <w:r>
        <w:rPr>
          <w:rFonts w:ascii="Times New Roman" w:hAnsi="Times New Roman" w:eastAsia="Times New Roman" w:cs="Times New Roman"/>
          <w:b/>
          <w:bCs/>
          <w:sz w:val="24"/>
          <w:szCs w:val="24"/>
          <w:u w:val="single"/>
          <w:lang w:val="sr-Cyrl-RS"/>
        </w:rPr>
        <w:t>Васпитно-дисциплинска мера</w:t>
      </w:r>
      <w:r>
        <w:rPr>
          <w:rFonts w:ascii="Times New Roman" w:hAnsi="Times New Roman" w:eastAsia="Times New Roman" w:cs="Times New Roman"/>
          <w:b/>
          <w:bCs/>
          <w:sz w:val="24"/>
          <w:szCs w:val="24"/>
          <w:u w:val="single"/>
        </w:rPr>
        <w:t> </w:t>
      </w:r>
      <w:r>
        <w:rPr>
          <w:rFonts w:ascii="Times New Roman" w:hAnsi="Times New Roman" w:eastAsia="Times New Roman" w:cs="Times New Roman"/>
          <w:b/>
          <w:bCs/>
          <w:sz w:val="24"/>
          <w:szCs w:val="24"/>
          <w:u w:val="single"/>
          <w:lang w:val="sr-Cyrl-RS"/>
        </w:rPr>
        <w:t xml:space="preserve"> -</w:t>
      </w:r>
      <w:r>
        <w:rPr>
          <w:rFonts w:ascii="Times New Roman" w:hAnsi="Times New Roman" w:eastAsia="Times New Roman" w:cs="Times New Roman"/>
          <w:b/>
          <w:bCs/>
          <w:sz w:val="24"/>
          <w:szCs w:val="24"/>
          <w:u w:val="single"/>
        </w:rPr>
        <w:t> </w:t>
      </w:r>
      <w:r>
        <w:rPr>
          <w:rFonts w:ascii="Times New Roman" w:hAnsi="Times New Roman" w:eastAsia="Times New Roman" w:cs="Times New Roman"/>
          <w:b/>
          <w:bCs/>
          <w:sz w:val="24"/>
          <w:szCs w:val="24"/>
          <w:u w:val="single"/>
          <w:lang w:val="sr-Cyrl-RS"/>
        </w:rPr>
        <w:t xml:space="preserve"> премештај ученика</w:t>
      </w:r>
      <w:r>
        <w:rPr>
          <w:rFonts w:ascii="Times New Roman" w:hAnsi="Times New Roman" w:eastAsia="Times New Roman" w:cs="Times New Roman"/>
          <w:sz w:val="24"/>
          <w:szCs w:val="24"/>
          <w:lang w:val="sr-Cyrl-RS"/>
        </w:rPr>
        <w:t xml:space="preserve"> у другу школу изриче се за повреду забране из чл. 110-112. Закона, ако је том повредом озбиљно угрожен интегритет другог лица.</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За васпитно-дисциплинску меру - премештај ученика у другу основну школу, изречену ученицима од петог до осмог разреда, на основу одлуке Наставничког већа, уз сагласност школе у коју прелази, а уз обавештење родитеља, односно другог законског заступника, смањује се оцена из владања на : незадовољавајуће ( 1).</w:t>
      </w:r>
    </w:p>
    <w:p>
      <w:pPr>
        <w:spacing w:after="69"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20.</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sr-Cyrl-RS"/>
        </w:rPr>
        <w:t>Школа, упоредо са изрицањем васпитне, односно васпитно-дициплинске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 а у складу са подзаконским прописом који доноси министар.</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Друштвено-користан, односно хуманитарни рад из става 1.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pPr>
        <w:spacing w:after="69"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1. овог члана, прописује министар.</w:t>
      </w:r>
    </w:p>
    <w:p>
      <w:pPr>
        <w:spacing w:after="69"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Члан 21.</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Када ученик изврши повреду обавезе, односно забране из чл. 110-112 Закона, школа одмах, а најкасније наредног радног дана обавештава родитеља, односно другог законског заступника и укључује га у одговарајући поступак.</w:t>
      </w:r>
    </w:p>
    <w:p>
      <w:pPr>
        <w:spacing w:after="0" w:line="240" w:lineRule="auto"/>
        <w:jc w:val="center"/>
        <w:rPr>
          <w:rFonts w:ascii="Times New Roman" w:hAnsi="Times New Roman" w:eastAsia="Times New Roman" w:cs="Times New Roman"/>
          <w:b/>
          <w:bCs/>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Васпитно-дисциплински поступак</w:t>
      </w:r>
    </w:p>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Члан 22.</w:t>
      </w:r>
    </w:p>
    <w:p>
      <w:pPr>
        <w:spacing w:after="0" w:line="240" w:lineRule="auto"/>
        <w:ind w:right="375" w:firstLine="27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 теже повреде обавеза ученика и за повреде забране из чл. 110–112. Закона школа води васпитно-дисциплински поступак о којем обавештава родитеља, односно другог законског заступника ученика.</w:t>
      </w:r>
    </w:p>
    <w:p>
      <w:pPr>
        <w:spacing w:after="0" w:line="240" w:lineRule="auto"/>
        <w:ind w:right="375" w:firstLine="272"/>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Школа обавештава Министарство о повреди забране из чл. 110-112. Закона, у складу са прописима којима се уређују: критеријуми за препознавање облика дискриминације, поступање установе у случају сумње или утврђеног дискримитивног понашања и вређања угледа, части и достојанства личности, као и протокола поступања у одговору на насиље, злостављање и занемаривање.</w:t>
      </w:r>
    </w:p>
    <w:p>
      <w:pPr>
        <w:spacing w:after="0" w:line="240" w:lineRule="auto"/>
        <w:ind w:right="375" w:firstLine="3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За учињену тежу повреду обавезе ученика директор закључком покреће васпитно-дисциплински поступак најкасније у року од пет радних дана од дана сазнања, а за учињену повреду забране из чл. 110–112. Закона закључком покреће поступак одмах, а најкасније у року од  два радна дана од дана сазнања, о чему одмах, а најкасније наредног радног дана обавештава родитеља, односно другог законског заступника.</w:t>
      </w:r>
    </w:p>
    <w:p>
      <w:pPr>
        <w:spacing w:after="0" w:line="240" w:lineRule="auto"/>
        <w:ind w:right="375" w:firstLine="3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Изузетно од става 3. овог члана, за учињене теже повреде обавеза ученика из члана 83. став 8. тач. 4) и 5) овог закона, директор закључком покреће васпитно-дисциплински поступак одмах, а најкасније у  року од два радна дана од дана сазнања, о чему одмах обавештава родитеља, односно другог законског заступника.</w:t>
      </w:r>
    </w:p>
    <w:p>
      <w:pPr>
        <w:spacing w:after="0" w:line="240" w:lineRule="auto"/>
        <w:ind w:right="375" w:firstLine="24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Директор води поступак и окончава га решењем.</w:t>
      </w:r>
    </w:p>
    <w:p>
      <w:pPr>
        <w:spacing w:after="0" w:line="240" w:lineRule="auto"/>
        <w:ind w:right="37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pPr>
        <w:spacing w:after="0" w:line="240" w:lineRule="auto"/>
        <w:ind w:right="37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pPr>
        <w:spacing w:after="0" w:line="240" w:lineRule="auto"/>
        <w:ind w:right="375" w:firstLine="395"/>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rPr>
        <w:t>Васпитно-дисциплински поступак окончава се</w:t>
      </w:r>
      <w:r>
        <w:rPr>
          <w:rFonts w:ascii="Times New Roman" w:hAnsi="Times New Roman" w:eastAsia="Times New Roman" w:cs="Times New Roman"/>
          <w:sz w:val="24"/>
          <w:szCs w:val="24"/>
          <w:lang w:val="sr-Cyrl-RS"/>
        </w:rPr>
        <w:t xml:space="preserve"> доношењем решења у року од 30 дана од дана покретања.</w:t>
      </w:r>
    </w:p>
    <w:p>
      <w:pPr>
        <w:spacing w:after="0" w:line="240" w:lineRule="auto"/>
        <w:ind w:right="375" w:firstLine="395"/>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У оквиру појачаног васпитног рада са ученицима реализује се и друштвено-корисни, односно хуманитарни рад.</w:t>
      </w:r>
    </w:p>
    <w:p>
      <w:pPr>
        <w:spacing w:after="0" w:line="240" w:lineRule="auto"/>
        <w:ind w:right="375" w:firstLine="395"/>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Изузетно од става 8. овог члана, у случају учињене теже повреде обавеза ученика из члана 83. став 8. тач. 4) и 5) овог  закона и повреде забране, васпитно-дисциплински поступак окончава се доношењем решења у року од 20 дана од дана покретања.</w:t>
      </w:r>
    </w:p>
    <w:p>
      <w:pPr>
        <w:spacing w:after="0" w:line="240" w:lineRule="auto"/>
        <w:ind w:right="375" w:firstLine="395"/>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У васпитно-дисциплинском поступку који је покренут за тежу  повреду обавезе ученика из члана 83. став 8. тач. 4) и 5) овог закона и повреду забране, ученик може бити удаљен из непосредног обазовано-васпитног рада који обухвата обавезну наставу и остале облике образовно-васпитног рада.</w:t>
      </w:r>
    </w:p>
    <w:p>
      <w:pPr>
        <w:spacing w:after="0" w:line="240" w:lineRule="auto"/>
        <w:ind w:right="375" w:firstLine="395"/>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Ученик може бити удаљен из непосредног образовно-васпитног рада и осталих облика образовно-васпитног рада најкраће пет радних дана, а најдуже до окончања васпитно-дисциплинског поступка.</w:t>
      </w:r>
    </w:p>
    <w:p>
      <w:pPr>
        <w:spacing w:after="0" w:line="240" w:lineRule="auto"/>
        <w:ind w:right="375" w:firstLine="395"/>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Директор школе, након процене тима за заштиту од дискриминације, насиља, злостављања и занемаривања у складу са протоколом поступања у установи у одговору на насиље, злостављање и занемаривање и правилником о друштвено-корисном, односно хуманитарном раду, доноси решење о удаљењу ученика из става 11. овог члана.</w:t>
      </w:r>
    </w:p>
    <w:p>
      <w:pPr>
        <w:spacing w:after="0" w:line="240" w:lineRule="auto"/>
        <w:ind w:right="375" w:firstLine="395"/>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Током удаљења ученика из става 11. овог члана ученик, родитељ, односно други законски заступник је дужан да се информише о току наставног процеса и да садржаје програма наставе и учења прати уз употребу наставног материјала који је школа у обавези да достави ученику ради обезбеђивања континуитета у образовању.</w:t>
      </w:r>
    </w:p>
    <w:p>
      <w:pPr>
        <w:spacing w:after="0" w:line="240" w:lineRule="auto"/>
        <w:ind w:right="375" w:firstLine="395"/>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Школа је дужна да о удаљењу ученика из става 11. овог члана обавести надлежни центар за социјални рад ради заједничког деловања у реализацији појачаног васпитог рада.</w:t>
      </w:r>
    </w:p>
    <w:p>
      <w:pPr>
        <w:spacing w:after="0" w:line="240" w:lineRule="auto"/>
        <w:ind w:right="375" w:firstLine="395"/>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Пре доношења решења о удаљењу морају се утврдити све чињенице које су од значаја за одлучивање.</w:t>
      </w:r>
    </w:p>
    <w:p>
      <w:pPr>
        <w:spacing w:after="0" w:line="240" w:lineRule="auto"/>
        <w:ind w:right="375" w:firstLine="395"/>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На решење из става 17. овог члана ученик, његов родиитељм односно други законски заступник, нема право жалбе али има право на судску заштиту у управном спору.</w:t>
      </w:r>
    </w:p>
    <w:p>
      <w:pPr>
        <w:spacing w:after="0" w:line="240" w:lineRule="auto"/>
        <w:ind w:right="375" w:firstLine="395"/>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Подаци о изреченим васитним и васпитно-дисциплинским мерама морају бити унети у одговорајући део обрасца преводнице, односно исписнице, приликом превођења, односно уписивање ученика у другу основну,  односно средњу школу у току школске године.</w:t>
      </w:r>
    </w:p>
    <w:p>
      <w:pPr>
        <w:spacing w:after="0" w:line="240" w:lineRule="auto"/>
        <w:ind w:right="375" w:firstLine="395"/>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Школа у којој ученик наставља школовање у обавези је да прати понашање ученика и спроводи појачан васпитни рад у сарадњи са надлежним центром за социјални рад и другим установама спољашње заштитне мреже.</w:t>
      </w:r>
    </w:p>
    <w:p>
      <w:pPr>
        <w:spacing w:after="0" w:line="240" w:lineRule="auto"/>
        <w:ind w:right="375" w:firstLine="395"/>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Ближе услове, начин, садржај, дужину, место и време обављања и друга питања од значаја за обављање друштвено-корисног, односно хуманитарног рада из става 9. овог члана прописује министар.</w:t>
      </w:r>
    </w:p>
    <w:p>
      <w:pPr>
        <w:spacing w:after="0" w:line="240" w:lineRule="auto"/>
        <w:ind w:right="375" w:firstLine="395"/>
        <w:jc w:val="both"/>
        <w:rPr>
          <w:rFonts w:ascii="Times New Roman" w:hAnsi="Times New Roman" w:eastAsia="Times New Roman" w:cs="Times New Roman"/>
          <w:sz w:val="24"/>
          <w:szCs w:val="24"/>
          <w:lang w:val="sr-Cyrl-RS"/>
        </w:rPr>
      </w:pPr>
    </w:p>
    <w:p>
      <w:pPr>
        <w:spacing w:after="0" w:line="240" w:lineRule="auto"/>
        <w:ind w:right="375"/>
        <w:jc w:val="both"/>
        <w:rPr>
          <w:rFonts w:ascii="Times New Roman" w:hAnsi="Times New Roman" w:eastAsia="Times New Roman" w:cs="Times New Roman"/>
          <w:sz w:val="24"/>
          <w:szCs w:val="24"/>
          <w:lang w:val="sr-Cyrl-RS"/>
        </w:rPr>
      </w:pPr>
    </w:p>
    <w:p>
      <w:pPr>
        <w:spacing w:after="0" w:line="240" w:lineRule="auto"/>
        <w:ind w:right="375"/>
        <w:jc w:val="both"/>
        <w:rPr>
          <w:rFonts w:ascii="Times New Roman" w:hAnsi="Times New Roman" w:eastAsia="Times New Roman" w:cs="Times New Roman"/>
          <w:sz w:val="24"/>
          <w:szCs w:val="24"/>
          <w:lang w:val="sr-Cyrl-RS"/>
        </w:rPr>
      </w:pP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23.</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Директор школе покреће закључком васпитно-дисциплински поступак након добијања писаног захтева за покретање васпитно-дисциплинског поступка од одељењског старешине.</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Закључак за утврђивање одговорности ученика подноси се у писаном облику и садржи податке о ученику (име и презиме ученика против кога се води васпитно-дисциплински поступак, разред и одељење), опис теже повреде обавезе ученика, односно повреде забране, време, место и начин извршења повреде и одговарајуће доказе, као и назначење одредби овог правилника, односно Закона којим је регулисано да учињено дело представља повреду обавезе ученика.</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Закључак се доставља родитељу, односно другом законском заступнику малолетног ученика, одељењском старешини, стручним сарадницима, односно одговарајућем стручном тиму.</w:t>
      </w:r>
    </w:p>
    <w:p>
      <w:pPr>
        <w:spacing w:after="69"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24.</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Директор Школе позива писаним путем родитеља, односно другог законског заступника малолетног ученика против кога се води васпитно-дисциплински поступак.</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Уз позив родитељу, односно другом законском заступнику, обавезно се доставља и закључак за покретање васпитно-дисциплинског поступка.</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Позив из става 1. и 2. овог члана мора бити благовремено уручен.</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На расправу се позивају, када је то потребно сви сведоци .</w:t>
      </w:r>
    </w:p>
    <w:p>
      <w:pPr>
        <w:spacing w:after="0" w:line="240" w:lineRule="auto"/>
        <w:rPr>
          <w:rFonts w:ascii="Times New Roman" w:hAnsi="Times New Roman" w:eastAsia="Times New Roman" w:cs="Times New Roman"/>
          <w:sz w:val="24"/>
          <w:szCs w:val="24"/>
          <w:lang w:val="sr-Cyrl-RS"/>
        </w:rPr>
      </w:pPr>
    </w:p>
    <w:p>
      <w:pPr>
        <w:spacing w:after="69"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25.</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Поступак за утврђивање васпитно-дисциплинске одговорности ученика за тежу повреду обавезе води директор Школе.</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Расправи присуствују: одељењски старешина, ученик према коме је покренут васпитно-дисциплински поступак уз присуство родитеља, односно другог законског заступника, сведоци,</w:t>
      </w: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sr-Cyrl-RS"/>
        </w:rPr>
        <w:t>педагог школе и записничар.</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Пре почетка расправе директор Школе утврђује да ли су присутна сва позвана лица, што се констатује у записнику.</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Расправа почиње читањем закључка за покретање васпитно-дисциплинског поступка због повреде обавезе ученика.</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После читања закључка позива се ученик против кога се води поступак да се у присуству родитеља, односно другог законског заступника изјасни о наводима из закључка и да изнесе своју одбрану.</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После изјаве ученика приступа се саслушању свих присутних сведока и извођењу доказа ради утврђивања чињеница.</w:t>
      </w:r>
    </w:p>
    <w:p>
      <w:pPr>
        <w:spacing w:after="69"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26.</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О току васпитно-дисциплинског поступка води се записник.</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У записник се уносе подаци који су неопходни за правоваљано доношење одлуке о одговорности ученика против кога је покренут васпитно-дисциплински поступак (подаци о ученику и подаци о свим учесницима и сведоцима позваним на расправу, опис теже повреде обавезе ученика, односно забране, време, место и начин извршења повреде, утврђен број неоправданих изостанака, утврђене доказе за извршену тежу повреду обавезе, постојање олакшавајућих, односно отежавајућих околности, и др.).</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Записник се пре закључења мора прочитати лицима која учествују у васпитно-дисциплинском поступку, а саслушана лица имају права на примедбе на записник.</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У већ потписаном записнику не сме се ништа додавати ни мењати.</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Искази ученика, сведока, браниоца</w:t>
      </w: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sr-Cyrl-RS"/>
        </w:rPr>
        <w:t xml:space="preserve"> и осталих учесника у поступку уносе се скраћено, а ако је потребно, поједини делови или цео исказ уносе се у записник дословно.</w:t>
      </w:r>
    </w:p>
    <w:p>
      <w:pPr>
        <w:spacing w:after="69"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27.</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Након спроведеног васпитно-дисциплинског поступка Школа може донети следећу одлуку:</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1. обуставити поступак (решењем директора) када је Школа претходно појачала васпитни рад са учеником, у складу са чланом 5. Правилника, а предузете претходне активности доведу до позитивне промене у понашању ученика, изузев када је ученик учинио повреду забране којом је озбиљно угрожен интегритет другог лица;</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2. изрећи меру из члана 16. ст. 1. тач. 1) и 2) овог Правилника.</w:t>
      </w:r>
    </w:p>
    <w:p>
      <w:pPr>
        <w:spacing w:after="69"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28.</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При изрицању васпитно-дисциплинске мере за учињену тежу повреду обавезе и за учињену повреду забране узимају се у обзир олакшавајуће и отежавајуће околности, а нарочито:</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тежина учињене повреде и њене последице</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степен утврђене одговорности ученика</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услови под којима је повреда учињена</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раније понашање ученика и однос према обавезама у Школи</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понашање после учињене повреде, тј. да ли је васпитни рад позитивно утицао на ученика</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да ли ученик, с обзиром на узраст, може да схвати сврху изречене васпитно-дисциплинске мере и</w:t>
      </w:r>
    </w:p>
    <w:p>
      <w:pPr>
        <w:spacing w:after="69"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друге околности које би могле бити од утицаја на изрицање врсте васпитно-дисциплинске мере.</w:t>
      </w:r>
    </w:p>
    <w:p>
      <w:pPr>
        <w:spacing w:after="69"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29.</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Потписано и оверено решење, са бројем и датумом доношења, доставља се родитељу, односно другом законском заступнику малолетног ученика, лично или препорученом пошиљком са повратницом.</w:t>
      </w:r>
    </w:p>
    <w:p>
      <w:pPr>
        <w:spacing w:after="69"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30.</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За повреду обавезе ученику се може изрећи само једна васпитна, односно васпитно-дисциплинска мера, тј. уколико ученик једном радњом (чињењем или нечињењем) учини више повреда обавеза, ученику се изриче јединствена мера.</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Васпитна, односно васпитно-дисциплинска мера изриче се у школској години у којој је учињена повреда обавезе ученика, односно изречена мера важи само до краја школске године у којој је изречена.</w:t>
      </w:r>
    </w:p>
    <w:p>
      <w:pPr>
        <w:spacing w:after="69"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Правна заштита ученика</w:t>
      </w:r>
    </w:p>
    <w:p>
      <w:pPr>
        <w:spacing w:after="69"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31.</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На изречену васпитну меру опомена, укор одељењског старешине и укор Одељењског већа, родитељ, односно законски заступник малолетног ученика нема право на правну заштиту.</w:t>
      </w:r>
    </w:p>
    <w:p>
      <w:pPr>
        <w:spacing w:after="69"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32.</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из члана 83. ст. 3. Закона и члана 12. овог Правилника или за повреду забране из чл. 110-112. Закона, у року од осам дана од дана достављања решења о утврђеној одговорности и изреченој мери.</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Школски одбор решава по жалби из става 1. овог члана у року од 15 дана од дана достављања жалбе од стране ученика, родитеља, односно другог законског заступника.</w:t>
      </w:r>
    </w:p>
    <w:p>
      <w:pPr>
        <w:spacing w:after="69"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Жалба одлаже извршење решења директора.</w:t>
      </w:r>
    </w:p>
    <w:p>
      <w:pPr>
        <w:spacing w:after="0" w:line="240" w:lineRule="auto"/>
        <w:rPr>
          <w:rFonts w:ascii="Times New Roman" w:hAnsi="Times New Roman" w:eastAsia="Times New Roman" w:cs="Times New Roman"/>
          <w:sz w:val="24"/>
          <w:szCs w:val="24"/>
          <w:lang w:val="sr-Cyrl-RS"/>
        </w:rPr>
      </w:pPr>
    </w:p>
    <w:p>
      <w:pPr>
        <w:spacing w:after="69"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33.</w:t>
      </w:r>
    </w:p>
    <w:p>
      <w:pPr>
        <w:spacing w:after="0" w:line="240" w:lineRule="auto"/>
        <w:rPr>
          <w:rFonts w:ascii="Times New Roman" w:hAnsi="Times New Roman" w:eastAsia="Times New Roman" w:cs="Times New Roman"/>
          <w:sz w:val="24"/>
          <w:szCs w:val="24"/>
          <w:lang w:val="sr-Cyrl-RS"/>
        </w:rPr>
      </w:pPr>
    </w:p>
    <w:p>
      <w:pPr>
        <w:spacing w:before="90" w:after="0" w:line="240" w:lineRule="auto"/>
        <w:ind w:left="842"/>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Решавајући по жалби Школски одбор може:</w:t>
      </w:r>
    </w:p>
    <w:p>
      <w:pPr>
        <w:spacing w:after="0" w:line="240" w:lineRule="auto"/>
        <w:rPr>
          <w:rFonts w:ascii="Times New Roman" w:hAnsi="Times New Roman" w:eastAsia="Times New Roman" w:cs="Times New Roman"/>
          <w:sz w:val="24"/>
          <w:szCs w:val="24"/>
          <w:lang w:val="sr-Cyrl-RS"/>
        </w:rPr>
      </w:pPr>
    </w:p>
    <w:p>
      <w:pPr>
        <w:numPr>
          <w:ilvl w:val="0"/>
          <w:numId w:val="5"/>
        </w:numPr>
        <w:spacing w:after="0" w:line="240" w:lineRule="auto"/>
        <w:ind w:left="1202" w:right="140"/>
        <w:jc w:val="both"/>
        <w:textAlignment w:val="baseline"/>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Закључком да одбаци жалбу ако је недопуштена, неблаговремена или изјављена од неовлашћеноглица.</w:t>
      </w:r>
    </w:p>
    <w:p>
      <w:pPr>
        <w:numPr>
          <w:ilvl w:val="0"/>
          <w:numId w:val="5"/>
        </w:numPr>
        <w:spacing w:before="201" w:after="0" w:line="240" w:lineRule="auto"/>
        <w:ind w:left="1202" w:right="137"/>
        <w:jc w:val="both"/>
        <w:textAlignment w:val="baseline"/>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Решењем одбије жалбу као неосновану, ако утврди да је поступак доношења решења правилно спроведен, односно у складу сазаконом.</w:t>
      </w:r>
    </w:p>
    <w:p>
      <w:pPr>
        <w:numPr>
          <w:ilvl w:val="0"/>
          <w:numId w:val="5"/>
        </w:numPr>
        <w:spacing w:before="200" w:after="0" w:line="240" w:lineRule="auto"/>
        <w:ind w:left="1202" w:right="142"/>
        <w:jc w:val="both"/>
        <w:textAlignment w:val="baseline"/>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Решењем поништи првостепено решење и врати предмет првостепеном органу на поновни поступак, ако утврди да су у првостепеном поступку одлучне чињенице непотпуно или погрешно утврђене, или је дошло до грешке у поступку која је утицала на изреку решења, или је изрека нејасна и противречна образложењу.</w:t>
      </w:r>
    </w:p>
    <w:p>
      <w:pPr>
        <w:spacing w:after="0" w:line="240" w:lineRule="auto"/>
        <w:rPr>
          <w:rFonts w:ascii="Times New Roman" w:hAnsi="Times New Roman" w:eastAsia="Times New Roman" w:cs="Times New Roman"/>
          <w:sz w:val="24"/>
          <w:szCs w:val="24"/>
          <w:lang w:val="sr-Cyrl-RS"/>
        </w:rPr>
      </w:pPr>
    </w:p>
    <w:p>
      <w:pPr>
        <w:spacing w:after="69"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Евиденција о изреченим васпитно- дисциплинским мерама</w:t>
      </w:r>
    </w:p>
    <w:p>
      <w:pPr>
        <w:spacing w:after="0" w:line="240" w:lineRule="auto"/>
        <w:rPr>
          <w:rFonts w:ascii="Times New Roman" w:hAnsi="Times New Roman" w:eastAsia="Times New Roman" w:cs="Times New Roman"/>
          <w:sz w:val="24"/>
          <w:szCs w:val="24"/>
          <w:lang w:val="sr-Cyrl-RS"/>
        </w:rPr>
      </w:pP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34.</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О изреченим васпитно- дисиплинским мерама води се евиденција.</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О изреченим васпитним и васпитно-дисциплинским мерама евиденцију води одељењски старешина,уз поштовање начела прописаних законом којим се уређује заштита података о личности.</w:t>
      </w:r>
      <w:r>
        <w:rPr>
          <w:rFonts w:ascii="Times New Roman" w:hAnsi="Times New Roman" w:eastAsia="Times New Roman" w:cs="Times New Roman"/>
          <w:sz w:val="24"/>
          <w:szCs w:val="24"/>
        </w:rPr>
        <w:t> </w:t>
      </w: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Материјална одговорност ученика</w:t>
      </w:r>
    </w:p>
    <w:p>
      <w:pPr>
        <w:spacing w:after="0" w:line="240" w:lineRule="auto"/>
        <w:rPr>
          <w:rFonts w:ascii="Times New Roman" w:hAnsi="Times New Roman" w:eastAsia="Times New Roman" w:cs="Times New Roman"/>
          <w:sz w:val="24"/>
          <w:szCs w:val="24"/>
          <w:lang w:val="sr-Cyrl-RS"/>
        </w:rPr>
      </w:pP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35.</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Ученик, његов родитељ, односно други законски заступник одговара за материјалну штетукоју ученик нанесе Школи, намерно или крајњом непажњом, у складу са законом.</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Поступак за утврђивање материјалне одговорности ученика покреће директор, а води комисијакоју формира директор. Одељенски старешина је члан комисије.</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За штету коју је проузроковало више ученика, одговорност је солидарна уколико није могућеутврдити степен одговорности сваког од ученика за насталу штету.</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Директор, на основу предлога комисије, доноси решење о материјалној одговорности ученика,висини штете и року за накнаду штете.</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Директор може донети одлуку о ослобођењу ученика, његовог родитеља, односно старатељаматеријалне одговорности за штету, због тешке материјалне ситуације.</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На решење директора о материјалној одговорности ученик, његов родитељ или старатељ можеизјавити жалбу Школском одбору, у року од 15 дана од дана пријема решења.</w:t>
      </w:r>
    </w:p>
    <w:p>
      <w:pPr>
        <w:spacing w:after="0" w:line="240" w:lineRule="auto"/>
        <w:ind w:firstLine="7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Школски одбор доноси одлуку у року од 15 дана од дана пријема жалбе.</w:t>
      </w:r>
    </w:p>
    <w:p>
      <w:pPr>
        <w:spacing w:after="0" w:line="240" w:lineRule="auto"/>
        <w:jc w:val="center"/>
        <w:rPr>
          <w:rFonts w:ascii="Times New Roman" w:hAnsi="Times New Roman" w:eastAsia="Times New Roman" w:cs="Times New Roman"/>
          <w:b/>
          <w:bCs/>
          <w:sz w:val="24"/>
          <w:szCs w:val="24"/>
          <w:lang w:val="sr-Cyrl-RS"/>
        </w:rPr>
      </w:pP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Завршне одредбе</w:t>
      </w:r>
    </w:p>
    <w:p>
      <w:pPr>
        <w:spacing w:after="0" w:line="240" w:lineRule="auto"/>
        <w:rPr>
          <w:rFonts w:ascii="Times New Roman" w:hAnsi="Times New Roman" w:eastAsia="Times New Roman" w:cs="Times New Roman"/>
          <w:sz w:val="24"/>
          <w:szCs w:val="24"/>
          <w:lang w:val="sr-Cyrl-RS"/>
        </w:rPr>
      </w:pP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36.</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sr-Cyrl-RS"/>
        </w:rPr>
        <w:t>Овај Правилник ступа на снагу осмог дана од дана објављивања на огласној табли Школе.</w:t>
      </w:r>
    </w:p>
    <w:p>
      <w:pPr>
        <w:spacing w:after="0" w:line="240" w:lineRule="auto"/>
        <w:jc w:val="center"/>
        <w:rPr>
          <w:rFonts w:ascii="Times New Roman" w:hAnsi="Times New Roman" w:eastAsia="Times New Roman" w:cs="Times New Roman"/>
          <w:b/>
          <w:bCs/>
          <w:sz w:val="24"/>
          <w:szCs w:val="24"/>
          <w:lang w:val="sr-Cyrl-RS"/>
        </w:rPr>
      </w:pP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b/>
          <w:bCs/>
          <w:sz w:val="24"/>
          <w:szCs w:val="24"/>
          <w:lang w:val="sr-Cyrl-RS"/>
        </w:rPr>
        <w:t>Члан 37.</w:t>
      </w:r>
    </w:p>
    <w:p>
      <w:pPr>
        <w:spacing w:after="0" w:line="240" w:lineRule="auto"/>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sr-Cyrl-RS"/>
        </w:rPr>
        <w:t xml:space="preserve">        Ступањем на снагу овог Правилника престаје да важи Правилник о правима, обавезама и одговорности ученика Основне школе “Душко Радовић“, дел.број  </w:t>
      </w:r>
      <w:r>
        <w:rPr>
          <w:rFonts w:hint="default" w:ascii="Times New Roman" w:hAnsi="Times New Roman" w:eastAsia="Times New Roman" w:cs="Times New Roman"/>
          <w:sz w:val="24"/>
          <w:szCs w:val="24"/>
          <w:lang w:val="sr-Cyrl-RS"/>
        </w:rPr>
        <w:t>539</w:t>
      </w:r>
      <w:r>
        <w:rPr>
          <w:rFonts w:ascii="Times New Roman" w:hAnsi="Times New Roman" w:eastAsia="Times New Roman" w:cs="Times New Roman"/>
          <w:sz w:val="24"/>
          <w:szCs w:val="24"/>
          <w:lang w:val="sr-Cyrl-RS"/>
        </w:rPr>
        <w:t xml:space="preserve">                            од</w:t>
      </w: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sr-Cyrl-RS"/>
        </w:rPr>
        <w:t>2</w:t>
      </w:r>
      <w:r>
        <w:rPr>
          <w:rFonts w:hint="default" w:ascii="Times New Roman" w:hAnsi="Times New Roman" w:eastAsia="Times New Roman" w:cs="Times New Roman"/>
          <w:sz w:val="24"/>
          <w:szCs w:val="24"/>
          <w:lang w:val="sr-Cyrl-RS"/>
        </w:rPr>
        <w:t>9</w:t>
      </w:r>
      <w:r>
        <w:rPr>
          <w:rFonts w:ascii="Times New Roman" w:hAnsi="Times New Roman" w:eastAsia="Times New Roman" w:cs="Times New Roman"/>
          <w:sz w:val="24"/>
          <w:szCs w:val="24"/>
          <w:lang w:val="sr-Cyrl-RS"/>
        </w:rPr>
        <w:t>.0</w:t>
      </w:r>
      <w:r>
        <w:rPr>
          <w:rFonts w:hint="default" w:ascii="Times New Roman" w:hAnsi="Times New Roman" w:eastAsia="Times New Roman" w:cs="Times New Roman"/>
          <w:sz w:val="24"/>
          <w:szCs w:val="24"/>
          <w:lang w:val="sr-Cyrl-RS"/>
        </w:rPr>
        <w:t>6</w:t>
      </w:r>
      <w:r>
        <w:rPr>
          <w:rFonts w:ascii="Times New Roman" w:hAnsi="Times New Roman" w:eastAsia="Times New Roman" w:cs="Times New Roman"/>
          <w:sz w:val="24"/>
          <w:szCs w:val="24"/>
          <w:lang w:val="sr-Cyrl-RS"/>
        </w:rPr>
        <w:t>.20</w:t>
      </w:r>
      <w:r>
        <w:rPr>
          <w:rFonts w:hint="default" w:ascii="Times New Roman" w:hAnsi="Times New Roman" w:eastAsia="Times New Roman" w:cs="Times New Roman"/>
          <w:sz w:val="24"/>
          <w:szCs w:val="24"/>
          <w:lang w:val="sr-Cyrl-RS"/>
        </w:rPr>
        <w:t>23</w:t>
      </w:r>
      <w:bookmarkStart w:id="1" w:name="_GoBack"/>
      <w:bookmarkEnd w:id="1"/>
      <w:r>
        <w:rPr>
          <w:rFonts w:ascii="Times New Roman" w:hAnsi="Times New Roman" w:eastAsia="Times New Roman" w:cs="Times New Roman"/>
          <w:sz w:val="24"/>
          <w:szCs w:val="24"/>
          <w:lang w:val="sr-Cyrl-RS"/>
        </w:rPr>
        <w:t>. године.</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rPr>
        <w:t> </w:t>
      </w:r>
    </w:p>
    <w:p>
      <w:pPr>
        <w:spacing w:after="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Председник Школског одбора</w:t>
      </w:r>
    </w:p>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 xml:space="preserve">                                                                                                     Андреј Ловчевић</w:t>
      </w:r>
    </w:p>
    <w:p>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type="textWrapping"/>
      </w:r>
    </w:p>
    <w:sectPr>
      <w:pgSz w:w="12240" w:h="15840"/>
      <w:pgMar w:top="851" w:right="1440" w:bottom="284"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3C4DB4"/>
    <w:multiLevelType w:val="multilevel"/>
    <w:tmpl w:val="0A3C4DB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D6A4F2A"/>
    <w:multiLevelType w:val="multilevel"/>
    <w:tmpl w:val="0D6A4F2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DA34C8A"/>
    <w:multiLevelType w:val="multilevel"/>
    <w:tmpl w:val="0DA34C8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1F233F81"/>
    <w:multiLevelType w:val="multilevel"/>
    <w:tmpl w:val="1F233F8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24A622AC"/>
    <w:multiLevelType w:val="multilevel"/>
    <w:tmpl w:val="24A622A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2E"/>
    <w:rsid w:val="00053D6F"/>
    <w:rsid w:val="000A103C"/>
    <w:rsid w:val="000C7310"/>
    <w:rsid w:val="000F4B54"/>
    <w:rsid w:val="00207390"/>
    <w:rsid w:val="00243C36"/>
    <w:rsid w:val="002F599F"/>
    <w:rsid w:val="003C1C6C"/>
    <w:rsid w:val="003D1927"/>
    <w:rsid w:val="004B3688"/>
    <w:rsid w:val="004B435D"/>
    <w:rsid w:val="004D0607"/>
    <w:rsid w:val="0058273B"/>
    <w:rsid w:val="005C1527"/>
    <w:rsid w:val="00686833"/>
    <w:rsid w:val="006F6D09"/>
    <w:rsid w:val="007B5EC3"/>
    <w:rsid w:val="007E4F76"/>
    <w:rsid w:val="0086042D"/>
    <w:rsid w:val="00A31C3B"/>
    <w:rsid w:val="00A62A1C"/>
    <w:rsid w:val="00AD06E5"/>
    <w:rsid w:val="00B27C2E"/>
    <w:rsid w:val="00B64E6A"/>
    <w:rsid w:val="00BF139A"/>
    <w:rsid w:val="00C8519B"/>
    <w:rsid w:val="00D03331"/>
    <w:rsid w:val="00D12FD9"/>
    <w:rsid w:val="00D42490"/>
    <w:rsid w:val="00DB3715"/>
    <w:rsid w:val="00DE4F7E"/>
    <w:rsid w:val="00EC46F6"/>
    <w:rsid w:val="00EE25FA"/>
    <w:rsid w:val="00EE4974"/>
    <w:rsid w:val="13EF427E"/>
    <w:rsid w:val="15602FED"/>
    <w:rsid w:val="2EF17F6A"/>
    <w:rsid w:val="2F83516E"/>
    <w:rsid w:val="43430C97"/>
    <w:rsid w:val="45175B12"/>
    <w:rsid w:val="568D384E"/>
    <w:rsid w:val="5A466A93"/>
    <w:rsid w:val="5D153F00"/>
    <w:rsid w:val="6228143C"/>
    <w:rsid w:val="6336785D"/>
    <w:rsid w:val="72E60862"/>
    <w:rsid w:val="7F0B05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uiPriority w:val="99"/>
    <w:pPr>
      <w:spacing w:after="0" w:line="240" w:lineRule="auto"/>
    </w:pPr>
    <w:rPr>
      <w:rFonts w:ascii="Segoe UI" w:hAnsi="Segoe UI" w:cs="Segoe UI"/>
      <w:sz w:val="18"/>
      <w:szCs w:val="18"/>
    </w:rPr>
  </w:style>
  <w:style w:type="character" w:styleId="5">
    <w:name w:val="annotation reference"/>
    <w:basedOn w:val="2"/>
    <w:semiHidden/>
    <w:unhideWhenUsed/>
    <w:qFormat/>
    <w:uiPriority w:val="99"/>
    <w:rPr>
      <w:sz w:val="16"/>
      <w:szCs w:val="16"/>
    </w:rPr>
  </w:style>
  <w:style w:type="paragraph" w:styleId="6">
    <w:name w:val="annotation text"/>
    <w:basedOn w:val="1"/>
    <w:link w:val="9"/>
    <w:semiHidden/>
    <w:unhideWhenUsed/>
    <w:qFormat/>
    <w:uiPriority w:val="99"/>
    <w:pPr>
      <w:spacing w:line="240" w:lineRule="auto"/>
    </w:pPr>
    <w:rPr>
      <w:sz w:val="20"/>
      <w:szCs w:val="20"/>
    </w:rPr>
  </w:style>
  <w:style w:type="paragraph" w:styleId="7">
    <w:name w:val="annotation subject"/>
    <w:basedOn w:val="6"/>
    <w:next w:val="6"/>
    <w:link w:val="10"/>
    <w:semiHidden/>
    <w:unhideWhenUsed/>
    <w:qFormat/>
    <w:uiPriority w:val="99"/>
    <w:rPr>
      <w:b/>
      <w:bCs/>
    </w:rPr>
  </w:style>
  <w:style w:type="character" w:customStyle="1" w:styleId="8">
    <w:name w:val="Текст у балончићу Char"/>
    <w:basedOn w:val="2"/>
    <w:link w:val="4"/>
    <w:semiHidden/>
    <w:qFormat/>
    <w:uiPriority w:val="99"/>
    <w:rPr>
      <w:rFonts w:ascii="Segoe UI" w:hAnsi="Segoe UI" w:cs="Segoe UI"/>
      <w:sz w:val="18"/>
      <w:szCs w:val="18"/>
    </w:rPr>
  </w:style>
  <w:style w:type="character" w:customStyle="1" w:styleId="9">
    <w:name w:val="Текст коментара Char"/>
    <w:basedOn w:val="2"/>
    <w:link w:val="6"/>
    <w:semiHidden/>
    <w:qFormat/>
    <w:uiPriority w:val="99"/>
    <w:rPr>
      <w:sz w:val="20"/>
      <w:szCs w:val="20"/>
    </w:rPr>
  </w:style>
  <w:style w:type="character" w:customStyle="1" w:styleId="10">
    <w:name w:val="Тема коментара Char"/>
    <w:basedOn w:val="9"/>
    <w:link w:val="7"/>
    <w:semiHidden/>
    <w:qFormat/>
    <w:uiPriority w:val="99"/>
    <w:rPr>
      <w:b/>
      <w:bC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5176</Words>
  <Characters>29509</Characters>
  <Lines>245</Lines>
  <Paragraphs>69</Paragraphs>
  <TotalTime>4</TotalTime>
  <ScaleCrop>false</ScaleCrop>
  <LinksUpToDate>false</LinksUpToDate>
  <CharactersWithSpaces>34616</CharactersWithSpaces>
  <Application>WPS Office_12.2.0.13538_F1E327BC-269C-435d-A152-05C5408002CA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2024-03-27T11:42:00Z</dcterms:created>
  <dc:creator>Marija Bulatovic</dc:creator>
  <cp:lastModifiedBy>PC</cp:lastModifiedBy>
  <cp:lastPrinted>2023-06-26T08:33:00Z</cp:lastPrinted>
  <dcterms:modified xsi:type="dcterms:W3CDTF">2024-03-27T12:33:09Z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1033-12.2.0.13538</vt:lpwstr>
  </property>
  <property fmtid="{D5CDD505-2E9C-101B-9397-08002B2CF9AE}" pid="3" name="ICV">
    <vt:lpwstr>EE93C7B52C2A463FA967E5713A6844E3_13</vt:lpwstr>
  </property>
</Properties>
</file>